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539B98" w14:textId="77777777" w:rsidR="001B1FBB" w:rsidRDefault="001B1FBB">
      <w:r>
        <w:rPr>
          <w:rFonts w:ascii="Arial" w:hAnsi="Arial" w:cs="Arial"/>
          <w:noProof/>
          <w:color w:val="1A0DAB"/>
          <w:sz w:val="20"/>
          <w:szCs w:val="20"/>
          <w:bdr w:val="none" w:sz="0" w:space="0" w:color="auto" w:frame="1"/>
          <w:lang w:val="pt-BR" w:eastAsia="pt-BR"/>
        </w:rPr>
        <w:drawing>
          <wp:anchor distT="0" distB="0" distL="114300" distR="114300" simplePos="0" relativeHeight="251658240" behindDoc="0" locked="0" layoutInCell="1" allowOverlap="1" wp14:anchorId="3F0DC8EE" wp14:editId="0EE2252F">
            <wp:simplePos x="0" y="0"/>
            <wp:positionH relativeFrom="column">
              <wp:posOffset>2844800</wp:posOffset>
            </wp:positionH>
            <wp:positionV relativeFrom="paragraph">
              <wp:posOffset>5715</wp:posOffset>
            </wp:positionV>
            <wp:extent cx="1308100" cy="1081581"/>
            <wp:effectExtent l="0" t="0" r="6350" b="4445"/>
            <wp:wrapNone/>
            <wp:docPr id="1" name="Picture 1" descr="Resultado de imagem para fdr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Resultado de imagem para fdr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08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84FE12" w14:textId="14D891E0" w:rsidR="001B1FBB" w:rsidRDefault="00787272">
      <w:r>
        <w:rPr>
          <w:rFonts w:cstheme="minorHAnsi"/>
          <w:noProof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4B943EF" wp14:editId="4E43A9DE">
                <wp:simplePos x="0" y="0"/>
                <wp:positionH relativeFrom="column">
                  <wp:posOffset>4845685</wp:posOffset>
                </wp:positionH>
                <wp:positionV relativeFrom="paragraph">
                  <wp:posOffset>73660</wp:posOffset>
                </wp:positionV>
                <wp:extent cx="2108200" cy="5842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8200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13457" w14:textId="77777777" w:rsidR="005A0208" w:rsidRPr="005A0208" w:rsidRDefault="005A0208" w:rsidP="005A0208">
                            <w:pPr>
                              <w:spacing w:line="240" w:lineRule="auto"/>
                              <w:jc w:val="right"/>
                              <w:rPr>
                                <w:b/>
                                <w:color w:val="C00000"/>
                              </w:rPr>
                            </w:pPr>
                            <w:r w:rsidRPr="005A0208">
                              <w:rPr>
                                <w:b/>
                                <w:color w:val="C00000"/>
                              </w:rPr>
                              <w:t>COC –</w:t>
                            </w:r>
                          </w:p>
                          <w:p w14:paraId="1341C01B" w14:textId="77777777" w:rsidR="005A0208" w:rsidRPr="005A0208" w:rsidRDefault="005A0208" w:rsidP="005A0208">
                            <w:pPr>
                              <w:spacing w:line="240" w:lineRule="auto"/>
                              <w:jc w:val="right"/>
                              <w:rPr>
                                <w:b/>
                                <w:color w:val="C00000"/>
                              </w:rPr>
                            </w:pPr>
                            <w:r w:rsidRPr="005A0208">
                              <w:rPr>
                                <w:b/>
                                <w:color w:val="C00000"/>
                              </w:rPr>
                              <w:t>COORDENAÇÃO DO CURSO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4B943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1.55pt;margin-top:5.8pt;width:166pt;height:4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" stroked="f">
                <v:textbox>
                  <w:txbxContent>
                    <w:p w14:paraId="52013457" w14:textId="77777777" w:rsidR="005A0208" w:rsidRPr="005A0208" w:rsidRDefault="005A0208" w:rsidP="005A0208">
                      <w:pPr>
                        <w:spacing w:line="240" w:lineRule="auto"/>
                        <w:jc w:val="right"/>
                        <w:rPr>
                          <w:b/>
                          <w:color w:val="C00000"/>
                        </w:rPr>
                      </w:pPr>
                      <w:r w:rsidRPr="005A0208">
                        <w:rPr>
                          <w:b/>
                          <w:color w:val="C00000"/>
                        </w:rPr>
                        <w:t>COC –</w:t>
                      </w:r>
                    </w:p>
                    <w:p w14:paraId="1341C01B" w14:textId="77777777" w:rsidR="005A0208" w:rsidRPr="005A0208" w:rsidRDefault="005A0208" w:rsidP="005A0208">
                      <w:pPr>
                        <w:spacing w:line="240" w:lineRule="auto"/>
                        <w:jc w:val="right"/>
                        <w:rPr>
                          <w:b/>
                          <w:color w:val="C00000"/>
                        </w:rPr>
                      </w:pPr>
                      <w:r w:rsidRPr="005A0208">
                        <w:rPr>
                          <w:b/>
                          <w:color w:val="C00000"/>
                        </w:rPr>
                        <w:t>COORDENAÇÃO DO CURSO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13C917" w14:textId="77777777" w:rsidR="001B1FBB" w:rsidRDefault="001B1FBB"/>
    <w:p w14:paraId="611634F2" w14:textId="77777777" w:rsidR="001B1FBB" w:rsidRDefault="001B1FBB"/>
    <w:p w14:paraId="2BFA0D98" w14:textId="77777777" w:rsidR="001B1FBB" w:rsidRPr="001B1FBB" w:rsidRDefault="001B1FBB" w:rsidP="001B1FBB">
      <w:pPr>
        <w:shd w:val="clear" w:color="auto" w:fill="C00000"/>
        <w:jc w:val="center"/>
        <w:rPr>
          <w:b/>
          <w:lang w:val="pt-BR"/>
        </w:rPr>
      </w:pPr>
      <w:r w:rsidRPr="001B1FBB">
        <w:rPr>
          <w:b/>
          <w:lang w:val="pt-BR"/>
        </w:rPr>
        <w:t>PROJETO LABORATÓRIO FDRP</w:t>
      </w:r>
    </w:p>
    <w:p w14:paraId="04480A6D" w14:textId="6DA32AFC" w:rsidR="0065659E" w:rsidRDefault="003C20EE" w:rsidP="001B1FBB">
      <w:pPr>
        <w:tabs>
          <w:tab w:val="left" w:pos="7371"/>
        </w:tabs>
        <w:rPr>
          <w:rFonts w:cstheme="minorHAnsi"/>
          <w:lang w:val="pt-BR"/>
        </w:rPr>
      </w:pPr>
      <w:r>
        <w:rPr>
          <w:bdr w:val="single" w:sz="4" w:space="0" w:color="auto"/>
          <w:lang w:val="pt-BR"/>
        </w:rPr>
        <w:t xml:space="preserve"> </w:t>
      </w:r>
      <w:r w:rsidR="001B1FBB" w:rsidRPr="001B1FBB">
        <w:rPr>
          <w:bdr w:val="single" w:sz="4" w:space="0" w:color="auto"/>
          <w:lang w:val="pt-BR"/>
        </w:rPr>
        <w:t>LAB</w:t>
      </w:r>
      <w:r w:rsidR="001438AA">
        <w:rPr>
          <w:bdr w:val="single" w:sz="4" w:space="0" w:color="auto"/>
          <w:lang w:val="pt-BR"/>
        </w:rPr>
        <w:t>ORATÓRIO</w:t>
      </w:r>
      <w:r w:rsidR="001B1FBB" w:rsidRPr="001B1FBB">
        <w:rPr>
          <w:bdr w:val="single" w:sz="4" w:space="0" w:color="auto"/>
          <w:lang w:val="pt-BR"/>
        </w:rPr>
        <w:t xml:space="preserve"> </w:t>
      </w:r>
      <w:proofErr w:type="gramStart"/>
      <w:r w:rsidR="00AF7A6F">
        <w:rPr>
          <w:rFonts w:cstheme="minorHAnsi"/>
          <w:bdr w:val="single" w:sz="4" w:space="0" w:color="auto"/>
          <w:lang w:val="pt-BR"/>
        </w:rPr>
        <w:t>[  ]</w:t>
      </w:r>
      <w:proofErr w:type="gramEnd"/>
      <w:r w:rsidR="00AF7A6F">
        <w:rPr>
          <w:rFonts w:cstheme="minorHAnsi"/>
          <w:bdr w:val="single" w:sz="4" w:space="0" w:color="auto"/>
          <w:lang w:val="pt-BR"/>
        </w:rPr>
        <w:t xml:space="preserve"> </w:t>
      </w:r>
      <w:r>
        <w:rPr>
          <w:rFonts w:cstheme="minorHAnsi"/>
          <w:bdr w:val="single" w:sz="4" w:space="0" w:color="auto"/>
          <w:lang w:val="pt-BR"/>
        </w:rPr>
        <w:t>I</w:t>
      </w:r>
      <w:r w:rsidR="00AF7A6F">
        <w:rPr>
          <w:rFonts w:cstheme="minorHAnsi"/>
          <w:bdr w:val="single" w:sz="4" w:space="0" w:color="auto"/>
          <w:lang w:val="pt-BR"/>
        </w:rPr>
        <w:t>I</w:t>
      </w:r>
      <w:r>
        <w:rPr>
          <w:rFonts w:cstheme="minorHAnsi"/>
          <w:bdr w:val="single" w:sz="4" w:space="0" w:color="auto"/>
          <w:lang w:val="pt-BR"/>
        </w:rPr>
        <w:t xml:space="preserve"> (Obrigatória)</w:t>
      </w:r>
      <w:r w:rsidR="00AF7A6F">
        <w:rPr>
          <w:rFonts w:cstheme="minorHAnsi"/>
          <w:bdr w:val="single" w:sz="4" w:space="0" w:color="auto"/>
          <w:lang w:val="pt-BR"/>
        </w:rPr>
        <w:t xml:space="preserve">  - [  ] I</w:t>
      </w:r>
      <w:r>
        <w:rPr>
          <w:rFonts w:cstheme="minorHAnsi"/>
          <w:bdr w:val="single" w:sz="4" w:space="0" w:color="auto"/>
          <w:lang w:val="pt-BR"/>
        </w:rPr>
        <w:t>V (Obrigatória)</w:t>
      </w:r>
      <w:r w:rsidR="00314388">
        <w:rPr>
          <w:rFonts w:cstheme="minorHAnsi"/>
          <w:bdr w:val="single" w:sz="4" w:space="0" w:color="auto"/>
          <w:lang w:val="pt-BR"/>
        </w:rPr>
        <w:t xml:space="preserve">  </w:t>
      </w:r>
      <w:r w:rsidR="001B1FBB" w:rsidRPr="001B1FBB">
        <w:rPr>
          <w:rFonts w:cstheme="minorHAnsi"/>
          <w:bdr w:val="single" w:sz="4" w:space="0" w:color="auto"/>
          <w:lang w:val="pt-BR"/>
        </w:rPr>
        <w:t xml:space="preserve">- [  ] </w:t>
      </w:r>
      <w:r w:rsidR="0041210D">
        <w:rPr>
          <w:rFonts w:cstheme="minorHAnsi"/>
          <w:bdr w:val="single" w:sz="4" w:space="0" w:color="auto"/>
          <w:lang w:val="pt-BR"/>
        </w:rPr>
        <w:t>V</w:t>
      </w:r>
      <w:r>
        <w:rPr>
          <w:rFonts w:cstheme="minorHAnsi"/>
          <w:bdr w:val="single" w:sz="4" w:space="0" w:color="auto"/>
          <w:lang w:val="pt-BR"/>
        </w:rPr>
        <w:t>I (Optativa)</w:t>
      </w:r>
      <w:r w:rsidR="001B1FBB" w:rsidRPr="001B1FBB">
        <w:rPr>
          <w:rFonts w:cstheme="minorHAnsi"/>
          <w:bdr w:val="single" w:sz="4" w:space="0" w:color="auto"/>
          <w:lang w:val="pt-BR"/>
        </w:rPr>
        <w:t xml:space="preserve"> - [  ] </w:t>
      </w:r>
      <w:r w:rsidR="0041210D">
        <w:rPr>
          <w:rFonts w:cstheme="minorHAnsi"/>
          <w:bdr w:val="single" w:sz="4" w:space="0" w:color="auto"/>
          <w:lang w:val="pt-BR"/>
        </w:rPr>
        <w:t>VII</w:t>
      </w:r>
      <w:r>
        <w:rPr>
          <w:rFonts w:cstheme="minorHAnsi"/>
          <w:bdr w:val="single" w:sz="4" w:space="0" w:color="auto"/>
          <w:lang w:val="pt-BR"/>
        </w:rPr>
        <w:t>I (Optativa)</w:t>
      </w:r>
      <w:r w:rsidR="001B1FBB" w:rsidRPr="001B1FBB">
        <w:rPr>
          <w:rFonts w:cstheme="minorHAnsi"/>
          <w:bdr w:val="single" w:sz="4" w:space="0" w:color="auto"/>
          <w:lang w:val="pt-BR"/>
        </w:rPr>
        <w:t xml:space="preserve">  - [  ] </w:t>
      </w:r>
      <w:r w:rsidR="0041210D">
        <w:rPr>
          <w:rFonts w:cstheme="minorHAnsi"/>
          <w:bdr w:val="single" w:sz="4" w:space="0" w:color="auto"/>
          <w:lang w:val="pt-BR"/>
        </w:rPr>
        <w:t>X</w:t>
      </w:r>
      <w:r>
        <w:rPr>
          <w:rFonts w:cstheme="minorHAnsi"/>
          <w:bdr w:val="single" w:sz="4" w:space="0" w:color="auto"/>
          <w:lang w:val="pt-BR"/>
        </w:rPr>
        <w:t xml:space="preserve"> (Optativa)</w:t>
      </w:r>
      <w:r w:rsidR="001438AA">
        <w:rPr>
          <w:rFonts w:cstheme="minorHAnsi"/>
          <w:bdr w:val="single" w:sz="4" w:space="0" w:color="auto"/>
          <w:lang w:val="pt-BR"/>
        </w:rPr>
        <w:t xml:space="preserve">  </w:t>
      </w:r>
      <w:r w:rsidR="001B1FBB">
        <w:rPr>
          <w:rFonts w:cstheme="minorHAnsi"/>
          <w:bdr w:val="single" w:sz="4" w:space="0" w:color="auto"/>
          <w:lang w:val="pt-BR"/>
        </w:rPr>
        <w:t xml:space="preserve"> </w:t>
      </w:r>
      <w:r w:rsidR="00DA237D">
        <w:rPr>
          <w:rFonts w:cstheme="minorHAnsi"/>
          <w:lang w:val="pt-BR"/>
        </w:rPr>
        <w:t xml:space="preserve">    </w:t>
      </w:r>
      <w:r w:rsidR="001438AA">
        <w:rPr>
          <w:rFonts w:cstheme="minorHAnsi"/>
          <w:lang w:val="pt-BR"/>
        </w:rPr>
        <w:t xml:space="preserve">                                                                            </w:t>
      </w:r>
      <w:r w:rsidR="00DA237D">
        <w:rPr>
          <w:rFonts w:cstheme="minorHAnsi"/>
          <w:lang w:val="pt-BR"/>
        </w:rPr>
        <w:t xml:space="preserve">  </w:t>
      </w:r>
      <w:r w:rsidR="001438AA">
        <w:rPr>
          <w:rFonts w:cstheme="minorHAnsi"/>
          <w:lang w:val="pt-BR"/>
        </w:rPr>
        <w:t xml:space="preserve">  </w:t>
      </w:r>
      <w:r w:rsidR="001438AA">
        <w:rPr>
          <w:rFonts w:cstheme="minorHAnsi"/>
          <w:bdr w:val="single" w:sz="4" w:space="0" w:color="auto"/>
          <w:lang w:val="pt-BR"/>
        </w:rPr>
        <w:t xml:space="preserve"> A</w:t>
      </w:r>
      <w:r w:rsidR="001B1FBB" w:rsidRPr="001B1FBB">
        <w:rPr>
          <w:rFonts w:cstheme="minorHAnsi"/>
          <w:bdr w:val="single" w:sz="4" w:space="0" w:color="auto"/>
          <w:lang w:val="pt-BR"/>
        </w:rPr>
        <w:t>NO/SEMESTRE:</w:t>
      </w:r>
      <w:r w:rsidR="003478B1">
        <w:rPr>
          <w:rFonts w:cstheme="minorHAnsi"/>
          <w:bdr w:val="single" w:sz="4" w:space="0" w:color="auto"/>
          <w:lang w:val="pt-BR"/>
        </w:rPr>
        <w:t xml:space="preserve">  _____/______</w:t>
      </w:r>
      <w:bookmarkStart w:id="0" w:name="_GoBack"/>
      <w:bookmarkEnd w:id="0"/>
      <w:r w:rsidR="001438AA">
        <w:rPr>
          <w:rFonts w:cstheme="minorHAnsi"/>
          <w:bdr w:val="single" w:sz="4" w:space="0" w:color="auto"/>
          <w:lang w:val="pt-BR"/>
        </w:rPr>
        <w:t xml:space="preserve">      </w:t>
      </w:r>
      <w:r w:rsidR="009F25E6">
        <w:rPr>
          <w:rFonts w:cstheme="minorHAnsi"/>
          <w:bdr w:val="single" w:sz="4" w:space="0" w:color="auto"/>
          <w:lang w:val="pt-BR"/>
        </w:rPr>
        <w:t xml:space="preserve">  </w:t>
      </w:r>
      <w:r w:rsidR="001B1FBB">
        <w:rPr>
          <w:rFonts w:cstheme="minorHAnsi"/>
          <w:bdr w:val="single" w:sz="4" w:space="0" w:color="auto"/>
          <w:lang w:val="pt-BR"/>
        </w:rPr>
        <w:t xml:space="preserve">  </w:t>
      </w:r>
      <w:r w:rsidR="001B1FBB">
        <w:rPr>
          <w:rFonts w:cstheme="minorHAnsi"/>
          <w:lang w:val="pt-BR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047"/>
      </w:tblGrid>
      <w:tr w:rsidR="008B6A9D" w14:paraId="3228CD72" w14:textId="77777777" w:rsidTr="008B6A9D">
        <w:tc>
          <w:tcPr>
            <w:tcW w:w="11047" w:type="dxa"/>
            <w:vAlign w:val="center"/>
          </w:tcPr>
          <w:p w14:paraId="3FCCE2E2" w14:textId="4EA0FDEE" w:rsidR="0065659E" w:rsidRDefault="0065659E" w:rsidP="008B6A9D">
            <w:pPr>
              <w:tabs>
                <w:tab w:val="left" w:pos="7371"/>
              </w:tabs>
              <w:spacing w:line="360" w:lineRule="auto"/>
              <w:rPr>
                <w:rFonts w:cstheme="minorHAnsi"/>
                <w:lang w:val="pt-BR"/>
              </w:rPr>
            </w:pPr>
            <w:r>
              <w:rPr>
                <w:rFonts w:cstheme="minorHAnsi"/>
                <w:lang w:val="pt-BR"/>
              </w:rPr>
              <w:t>TÍTULO DO EIXO A SER DESENVOLVIDO:</w:t>
            </w:r>
          </w:p>
        </w:tc>
      </w:tr>
      <w:tr w:rsidR="0065659E" w14:paraId="5A2E7EA8" w14:textId="77777777" w:rsidTr="008B6A9D">
        <w:tc>
          <w:tcPr>
            <w:tcW w:w="11047" w:type="dxa"/>
            <w:vAlign w:val="center"/>
          </w:tcPr>
          <w:p w14:paraId="625E63FB" w14:textId="202B0614" w:rsidR="0065659E" w:rsidRDefault="0065659E" w:rsidP="008B6A9D">
            <w:pPr>
              <w:tabs>
                <w:tab w:val="left" w:pos="7371"/>
              </w:tabs>
              <w:spacing w:line="360" w:lineRule="auto"/>
              <w:rPr>
                <w:rFonts w:cstheme="minorHAnsi"/>
                <w:lang w:val="pt-BR"/>
              </w:rPr>
            </w:pPr>
            <w:r>
              <w:rPr>
                <w:rFonts w:cstheme="minorHAnsi"/>
                <w:lang w:val="pt-BR"/>
              </w:rPr>
              <w:t>DOCENTE(S) RESPONSÁVEL(IS):</w:t>
            </w:r>
          </w:p>
        </w:tc>
      </w:tr>
      <w:tr w:rsidR="0065659E" w14:paraId="410D3150" w14:textId="77777777" w:rsidTr="008B6A9D">
        <w:tc>
          <w:tcPr>
            <w:tcW w:w="11047" w:type="dxa"/>
            <w:vAlign w:val="center"/>
          </w:tcPr>
          <w:p w14:paraId="44BDD124" w14:textId="6BEF4FFD" w:rsidR="0065659E" w:rsidRDefault="008B6A9D" w:rsidP="008B6A9D">
            <w:pPr>
              <w:tabs>
                <w:tab w:val="left" w:pos="7371"/>
              </w:tabs>
              <w:spacing w:line="360" w:lineRule="auto"/>
              <w:rPr>
                <w:rFonts w:cstheme="minorHAnsi"/>
                <w:lang w:val="pt-BR"/>
              </w:rPr>
            </w:pPr>
            <w:r>
              <w:rPr>
                <w:rFonts w:cstheme="minorHAnsi"/>
                <w:lang w:val="pt-BR"/>
              </w:rPr>
              <w:t>ODS-ONU* que abrange(m) a atividade proposta, se for o caso:</w:t>
            </w:r>
          </w:p>
        </w:tc>
      </w:tr>
      <w:tr w:rsidR="008B6A9D" w14:paraId="39BED294" w14:textId="77777777" w:rsidTr="008B6A9D">
        <w:tc>
          <w:tcPr>
            <w:tcW w:w="11047" w:type="dxa"/>
            <w:vAlign w:val="center"/>
          </w:tcPr>
          <w:p w14:paraId="107D80B1" w14:textId="2ECEC0AD" w:rsidR="008B6A9D" w:rsidRDefault="008B6A9D" w:rsidP="008B6A9D">
            <w:pPr>
              <w:tabs>
                <w:tab w:val="left" w:pos="7371"/>
              </w:tabs>
              <w:spacing w:line="360" w:lineRule="auto"/>
              <w:rPr>
                <w:rFonts w:cstheme="minorHAnsi"/>
                <w:lang w:val="pt-BR"/>
              </w:rPr>
            </w:pPr>
            <w:r>
              <w:rPr>
                <w:rFonts w:cstheme="minorHAnsi"/>
                <w:lang w:val="pt-BR"/>
              </w:rPr>
              <w:t>NÚMERO MÁXIMO DE ALUNOS, SE HOUVER:</w:t>
            </w:r>
          </w:p>
        </w:tc>
      </w:tr>
      <w:tr w:rsidR="0065659E" w14:paraId="01BB4F84" w14:textId="77777777" w:rsidTr="008B6A9D">
        <w:tc>
          <w:tcPr>
            <w:tcW w:w="11047" w:type="dxa"/>
            <w:vAlign w:val="center"/>
          </w:tcPr>
          <w:p w14:paraId="32299EBC" w14:textId="34D0811C" w:rsidR="0065659E" w:rsidRDefault="008B6A9D" w:rsidP="008B6A9D">
            <w:pPr>
              <w:tabs>
                <w:tab w:val="left" w:pos="7371"/>
              </w:tabs>
              <w:spacing w:line="360" w:lineRule="auto"/>
              <w:rPr>
                <w:rFonts w:cstheme="minorHAnsi"/>
                <w:lang w:val="pt-BR"/>
              </w:rPr>
            </w:pPr>
            <w:r>
              <w:rPr>
                <w:rFonts w:cstheme="minorHAnsi"/>
                <w:lang w:val="pt-BR"/>
              </w:rPr>
              <w:t>GRUPO SOCIAL ALVO DA ATIVIDADE:</w:t>
            </w:r>
          </w:p>
        </w:tc>
      </w:tr>
      <w:tr w:rsidR="0065659E" w14:paraId="60DD491F" w14:textId="77777777" w:rsidTr="008B6A9D">
        <w:tc>
          <w:tcPr>
            <w:tcW w:w="11047" w:type="dxa"/>
            <w:vAlign w:val="center"/>
          </w:tcPr>
          <w:p w14:paraId="09E63DCB" w14:textId="21B7963B" w:rsidR="0065659E" w:rsidRDefault="008B6A9D" w:rsidP="008B6A9D">
            <w:pPr>
              <w:tabs>
                <w:tab w:val="left" w:pos="7371"/>
              </w:tabs>
              <w:spacing w:line="360" w:lineRule="auto"/>
              <w:rPr>
                <w:rFonts w:cstheme="minorHAnsi"/>
                <w:lang w:val="pt-BR"/>
              </w:rPr>
            </w:pPr>
            <w:r>
              <w:rPr>
                <w:rFonts w:cstheme="minorHAnsi"/>
                <w:lang w:val="pt-BR"/>
              </w:rPr>
              <w:t xml:space="preserve">CARGA HORÁRIA TOTAL: </w:t>
            </w:r>
            <w:r w:rsidRPr="00F90EF9">
              <w:rPr>
                <w:rFonts w:cstheme="minorHAnsi"/>
                <w:lang w:val="pt-BR"/>
              </w:rPr>
              <w:t>06</w:t>
            </w:r>
            <w:r>
              <w:rPr>
                <w:rFonts w:cstheme="minorHAnsi"/>
                <w:lang w:val="pt-BR"/>
              </w:rPr>
              <w:t xml:space="preserve"> - trabalho</w:t>
            </w:r>
            <w:r w:rsidRPr="00F90EF9">
              <w:rPr>
                <w:rFonts w:cstheme="minorHAnsi"/>
                <w:lang w:val="pt-BR"/>
              </w:rPr>
              <w:t xml:space="preserve"> (Horas Extensão: 06)</w:t>
            </w:r>
          </w:p>
        </w:tc>
      </w:tr>
    </w:tbl>
    <w:p w14:paraId="4D98BBD9" w14:textId="77777777" w:rsidR="008B6A9D" w:rsidRDefault="008B6A9D" w:rsidP="008B6A9D">
      <w:pPr>
        <w:tabs>
          <w:tab w:val="left" w:pos="7371"/>
        </w:tabs>
        <w:rPr>
          <w:rFonts w:cstheme="minorHAnsi"/>
          <w:lang w:val="pt-BR"/>
        </w:rPr>
      </w:pPr>
      <w:r>
        <w:rPr>
          <w:rFonts w:cstheme="minorHAnsi"/>
          <w:lang w:val="pt-BR"/>
        </w:rPr>
        <w:t>* Ver Anexo I</w:t>
      </w:r>
    </w:p>
    <w:p w14:paraId="4EAEFEB4" w14:textId="15F1F835" w:rsidR="0065659E" w:rsidRDefault="0065659E" w:rsidP="001B1FBB">
      <w:pPr>
        <w:tabs>
          <w:tab w:val="left" w:pos="7371"/>
        </w:tabs>
        <w:rPr>
          <w:rFonts w:cstheme="minorHAnsi"/>
          <w:lang w:val="pt-BR"/>
        </w:rPr>
      </w:pPr>
    </w:p>
    <w:tbl>
      <w:tblPr>
        <w:tblStyle w:val="Tabelacomgrade"/>
        <w:tblW w:w="11052" w:type="dxa"/>
        <w:tblLook w:val="04A0" w:firstRow="1" w:lastRow="0" w:firstColumn="1" w:lastColumn="0" w:noHBand="0" w:noVBand="1"/>
      </w:tblPr>
      <w:tblGrid>
        <w:gridCol w:w="11052"/>
      </w:tblGrid>
      <w:tr w:rsidR="008B6A9D" w14:paraId="26778DC1" w14:textId="77777777" w:rsidTr="00DB272C">
        <w:tc>
          <w:tcPr>
            <w:tcW w:w="11052" w:type="dxa"/>
            <w:vAlign w:val="center"/>
          </w:tcPr>
          <w:p w14:paraId="3930F6C4" w14:textId="3D2DFC74" w:rsidR="008B6A9D" w:rsidRDefault="009A57BE" w:rsidP="00682598">
            <w:pPr>
              <w:tabs>
                <w:tab w:val="left" w:pos="7371"/>
              </w:tabs>
              <w:spacing w:line="360" w:lineRule="auto"/>
              <w:rPr>
                <w:rFonts w:cstheme="minorHAnsi"/>
                <w:lang w:val="pt-BR"/>
              </w:rPr>
            </w:pPr>
            <w:r>
              <w:rPr>
                <w:rFonts w:cstheme="minorHAnsi"/>
                <w:lang w:val="pt-BR"/>
              </w:rPr>
              <w:t>OBJETIVOS</w:t>
            </w:r>
          </w:p>
        </w:tc>
      </w:tr>
      <w:tr w:rsidR="008B6A9D" w14:paraId="5256F911" w14:textId="77777777" w:rsidTr="00DB272C">
        <w:tc>
          <w:tcPr>
            <w:tcW w:w="11052" w:type="dxa"/>
            <w:vAlign w:val="center"/>
          </w:tcPr>
          <w:p w14:paraId="3C701AD8" w14:textId="58DBEFC5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  <w:r w:rsidRPr="009A57BE">
              <w:rPr>
                <w:rFonts w:cstheme="minorHAnsi"/>
                <w:color w:val="4472C4" w:themeColor="accent1"/>
                <w:lang w:val="pt-BR"/>
              </w:rPr>
              <w:t xml:space="preserve">Descreva os objetivos de aprendizado do eixo proposto, </w:t>
            </w:r>
            <w:r w:rsidRPr="00DF1CF2">
              <w:rPr>
                <w:rFonts w:cstheme="minorHAnsi"/>
                <w:i/>
                <w:iCs/>
                <w:color w:val="4472C4" w:themeColor="accent1"/>
                <w:lang w:val="pt-BR"/>
              </w:rPr>
              <w:t>i.e.</w:t>
            </w:r>
            <w:r w:rsidRPr="009A57BE">
              <w:rPr>
                <w:rFonts w:cstheme="minorHAnsi"/>
                <w:color w:val="4472C4" w:themeColor="accent1"/>
                <w:lang w:val="pt-BR"/>
              </w:rPr>
              <w:t>, o que a atividade proposta vai agregar na formação acadêmica, profissional e cidadã dos estudantes que dela participarem...</w:t>
            </w:r>
          </w:p>
          <w:p w14:paraId="760C03F7" w14:textId="77777777" w:rsidR="008B6A9D" w:rsidRPr="009A57BE" w:rsidRDefault="008B6A9D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lang w:val="pt-BR"/>
              </w:rPr>
            </w:pPr>
          </w:p>
          <w:p w14:paraId="1F73AE03" w14:textId="77777777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lang w:val="pt-BR"/>
              </w:rPr>
            </w:pPr>
          </w:p>
          <w:p w14:paraId="5904D2AB" w14:textId="77777777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lang w:val="pt-BR"/>
              </w:rPr>
            </w:pPr>
          </w:p>
          <w:p w14:paraId="43F0C7DD" w14:textId="77777777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lang w:val="pt-BR"/>
              </w:rPr>
            </w:pPr>
          </w:p>
          <w:p w14:paraId="5385E2B4" w14:textId="321AFE21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lang w:val="pt-BR"/>
              </w:rPr>
            </w:pPr>
          </w:p>
        </w:tc>
      </w:tr>
      <w:tr w:rsidR="008B6A9D" w14:paraId="5EB3B9EC" w14:textId="77777777" w:rsidTr="00DB272C">
        <w:tc>
          <w:tcPr>
            <w:tcW w:w="11052" w:type="dxa"/>
            <w:vAlign w:val="center"/>
          </w:tcPr>
          <w:p w14:paraId="6D9DEDAB" w14:textId="3CD2CBCD" w:rsidR="008B6A9D" w:rsidRDefault="009A57BE" w:rsidP="00682598">
            <w:pPr>
              <w:tabs>
                <w:tab w:val="left" w:pos="7371"/>
              </w:tabs>
              <w:spacing w:line="360" w:lineRule="auto"/>
              <w:rPr>
                <w:rFonts w:cstheme="minorHAnsi"/>
                <w:lang w:val="pt-BR"/>
              </w:rPr>
            </w:pPr>
            <w:r>
              <w:rPr>
                <w:rFonts w:cstheme="minorHAnsi"/>
                <w:lang w:val="pt-BR"/>
              </w:rPr>
              <w:t xml:space="preserve"> METODOLOGIA:</w:t>
            </w:r>
          </w:p>
        </w:tc>
      </w:tr>
      <w:tr w:rsidR="008B6A9D" w14:paraId="36E6850A" w14:textId="77777777" w:rsidTr="00DB272C">
        <w:tc>
          <w:tcPr>
            <w:tcW w:w="11052" w:type="dxa"/>
            <w:vAlign w:val="center"/>
          </w:tcPr>
          <w:p w14:paraId="13E9A2DB" w14:textId="263FFFBE" w:rsidR="008B6A9D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  <w:r w:rsidRPr="009A57BE">
              <w:rPr>
                <w:rFonts w:cstheme="minorHAnsi"/>
                <w:color w:val="4472C4" w:themeColor="accent1"/>
                <w:lang w:val="pt-BR"/>
              </w:rPr>
              <w:t>Descreva a(s) metodologia(s) de trabalho utilizada(s)...</w:t>
            </w:r>
          </w:p>
          <w:p w14:paraId="64FFA593" w14:textId="77777777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</w:p>
          <w:p w14:paraId="51C7B19C" w14:textId="77777777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</w:p>
          <w:p w14:paraId="0A7AEC8B" w14:textId="77777777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</w:p>
          <w:p w14:paraId="67AEEE94" w14:textId="77777777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</w:p>
          <w:p w14:paraId="2FF075DE" w14:textId="5973CEC6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lang w:val="pt-BR"/>
              </w:rPr>
            </w:pPr>
          </w:p>
        </w:tc>
      </w:tr>
      <w:tr w:rsidR="008B6A9D" w14:paraId="7F1ED57D" w14:textId="77777777" w:rsidTr="00DB272C">
        <w:tc>
          <w:tcPr>
            <w:tcW w:w="11052" w:type="dxa"/>
            <w:vAlign w:val="center"/>
          </w:tcPr>
          <w:p w14:paraId="59146977" w14:textId="511617AF" w:rsidR="008B6A9D" w:rsidRDefault="009A57BE" w:rsidP="00682598">
            <w:pPr>
              <w:tabs>
                <w:tab w:val="left" w:pos="7371"/>
              </w:tabs>
              <w:spacing w:line="360" w:lineRule="auto"/>
              <w:rPr>
                <w:rFonts w:cstheme="minorHAnsi"/>
                <w:lang w:val="pt-BR"/>
              </w:rPr>
            </w:pPr>
            <w:r w:rsidDel="0065659E">
              <w:rPr>
                <w:rFonts w:cstheme="minorHAnsi"/>
                <w:lang w:val="pt-BR"/>
              </w:rPr>
              <w:t>ATIVIDADES A SEREM DESENVOLVIDAS:</w:t>
            </w:r>
          </w:p>
        </w:tc>
      </w:tr>
      <w:tr w:rsidR="009A57BE" w14:paraId="7506BFEB" w14:textId="77777777" w:rsidTr="00DB272C">
        <w:tc>
          <w:tcPr>
            <w:tcW w:w="11052" w:type="dxa"/>
            <w:vAlign w:val="center"/>
          </w:tcPr>
          <w:p w14:paraId="3BB5A1C1" w14:textId="7DCFDF18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  <w:r w:rsidRPr="009A57BE">
              <w:rPr>
                <w:rFonts w:cstheme="minorHAnsi"/>
                <w:color w:val="4472C4" w:themeColor="accent1"/>
                <w:lang w:val="pt-BR"/>
              </w:rPr>
              <w:t xml:space="preserve">Plano de atividades (cronograma, calendário, pesquisas, entrevistas, execução do projeto, produtos </w:t>
            </w:r>
            <w:proofErr w:type="gramStart"/>
            <w:r w:rsidRPr="009A57BE">
              <w:rPr>
                <w:rFonts w:cstheme="minorHAnsi"/>
                <w:color w:val="4472C4" w:themeColor="accent1"/>
                <w:lang w:val="pt-BR"/>
              </w:rPr>
              <w:t>etc.)...</w:t>
            </w:r>
            <w:proofErr w:type="gramEnd"/>
          </w:p>
          <w:p w14:paraId="46A3D3F6" w14:textId="77777777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</w:p>
          <w:p w14:paraId="55205D97" w14:textId="77777777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</w:p>
          <w:p w14:paraId="046FA38D" w14:textId="77777777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</w:p>
          <w:p w14:paraId="44B11A83" w14:textId="77777777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</w:p>
          <w:p w14:paraId="60562B46" w14:textId="77777777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</w:p>
          <w:p w14:paraId="137E72CC" w14:textId="77777777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lang w:val="pt-BR"/>
              </w:rPr>
            </w:pPr>
          </w:p>
        </w:tc>
      </w:tr>
      <w:tr w:rsidR="002F461A" w14:paraId="79AD67D4" w14:textId="77777777" w:rsidTr="00DB272C">
        <w:tc>
          <w:tcPr>
            <w:tcW w:w="11052" w:type="dxa"/>
            <w:vAlign w:val="center"/>
          </w:tcPr>
          <w:p w14:paraId="111BFC5E" w14:textId="67B66C02" w:rsidR="002F461A" w:rsidRPr="009A57BE" w:rsidRDefault="002F461A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  <w:r>
              <w:rPr>
                <w:rFonts w:cstheme="minorHAnsi"/>
                <w:color w:val="4472C4" w:themeColor="accent1"/>
                <w:lang w:val="pt-BR"/>
              </w:rPr>
              <w:t>RESULTADOS ESPERADOS:</w:t>
            </w:r>
          </w:p>
        </w:tc>
      </w:tr>
      <w:tr w:rsidR="002F461A" w14:paraId="64FE27BA" w14:textId="77777777" w:rsidTr="00DB272C">
        <w:tc>
          <w:tcPr>
            <w:tcW w:w="11052" w:type="dxa"/>
            <w:vAlign w:val="center"/>
          </w:tcPr>
          <w:p w14:paraId="03EE615C" w14:textId="77777777" w:rsidR="002F461A" w:rsidRDefault="002F461A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  <w:r>
              <w:rPr>
                <w:rFonts w:cstheme="minorHAnsi"/>
                <w:color w:val="4472C4" w:themeColor="accent1"/>
                <w:lang w:val="pt-BR"/>
              </w:rPr>
              <w:t>Descreva os resultados esperados (produtos ou impactos sociais) da atividade...</w:t>
            </w:r>
          </w:p>
          <w:p w14:paraId="020551EF" w14:textId="77777777" w:rsidR="002F461A" w:rsidRDefault="002F461A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</w:p>
          <w:p w14:paraId="245002FB" w14:textId="77777777" w:rsidR="002F461A" w:rsidRDefault="002F461A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</w:p>
          <w:p w14:paraId="56BE7E3F" w14:textId="78E4A4F5" w:rsidR="002F461A" w:rsidRPr="009A57BE" w:rsidRDefault="002F461A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</w:p>
        </w:tc>
      </w:tr>
      <w:tr w:rsidR="009A57BE" w14:paraId="371FB36F" w14:textId="77777777" w:rsidTr="00DB272C">
        <w:tc>
          <w:tcPr>
            <w:tcW w:w="11052" w:type="dxa"/>
            <w:vAlign w:val="center"/>
          </w:tcPr>
          <w:p w14:paraId="04832B45" w14:textId="088A49DD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  <w:r>
              <w:rPr>
                <w:rFonts w:cstheme="minorHAnsi"/>
                <w:lang w:val="pt-BR"/>
              </w:rPr>
              <w:lastRenderedPageBreak/>
              <w:t>MÉTODO DE AVALIAÇÃO DO DESEMPENHO DOS DISCENTES</w:t>
            </w:r>
            <w:r w:rsidR="002F461A">
              <w:rPr>
                <w:rFonts w:cstheme="minorHAnsi"/>
                <w:lang w:val="pt-BR"/>
              </w:rPr>
              <w:t xml:space="preserve"> EMPREGADO PELO DOCENTE</w:t>
            </w:r>
            <w:r>
              <w:rPr>
                <w:rFonts w:cstheme="minorHAnsi"/>
                <w:lang w:val="pt-BR"/>
              </w:rPr>
              <w:t>:</w:t>
            </w:r>
          </w:p>
        </w:tc>
      </w:tr>
      <w:tr w:rsidR="009A57BE" w14:paraId="617024A9" w14:textId="77777777" w:rsidTr="00DB272C">
        <w:tc>
          <w:tcPr>
            <w:tcW w:w="11052" w:type="dxa"/>
            <w:vAlign w:val="center"/>
          </w:tcPr>
          <w:p w14:paraId="3626FE15" w14:textId="093C6050" w:rsidR="009A57BE" w:rsidRDefault="00DB272C" w:rsidP="009A57BE">
            <w:pPr>
              <w:tabs>
                <w:tab w:val="left" w:pos="7371"/>
              </w:tabs>
              <w:rPr>
                <w:rFonts w:cstheme="minorHAnsi"/>
                <w:lang w:val="pt-BR"/>
              </w:rPr>
            </w:pPr>
            <w:r>
              <w:rPr>
                <w:rFonts w:cstheme="minorHAnsi"/>
                <w:color w:val="4472C4" w:themeColor="accent1"/>
                <w:lang w:val="pt-BR"/>
              </w:rPr>
              <w:t>Q</w:t>
            </w:r>
            <w:r w:rsidR="002F461A">
              <w:rPr>
                <w:rFonts w:cstheme="minorHAnsi"/>
                <w:color w:val="4472C4" w:themeColor="accent1"/>
                <w:lang w:val="pt-BR"/>
              </w:rPr>
              <w:t>uais instrumentos avaliativos a serem aplicados, quando serão aplicados, quais os critérios de avaliação e de aprovação</w:t>
            </w:r>
            <w:r w:rsidR="009A57BE" w:rsidRPr="00DA18DD">
              <w:rPr>
                <w:rFonts w:cstheme="minorHAnsi"/>
                <w:color w:val="4472C4" w:themeColor="accent1"/>
                <w:lang w:val="pt-BR"/>
              </w:rPr>
              <w:t>...</w:t>
            </w:r>
            <w:r w:rsidR="009A57BE">
              <w:rPr>
                <w:rFonts w:cstheme="minorHAnsi"/>
                <w:lang w:val="pt-BR"/>
              </w:rPr>
              <w:t xml:space="preserve"> </w:t>
            </w:r>
          </w:p>
          <w:p w14:paraId="52D44EF0" w14:textId="77777777" w:rsidR="002F461A" w:rsidRDefault="002F461A" w:rsidP="009A57BE">
            <w:pPr>
              <w:tabs>
                <w:tab w:val="left" w:pos="7371"/>
              </w:tabs>
              <w:rPr>
                <w:rFonts w:cstheme="minorHAnsi"/>
                <w:lang w:val="pt-BR"/>
              </w:rPr>
            </w:pPr>
          </w:p>
          <w:p w14:paraId="7E92493B" w14:textId="77777777" w:rsidR="002F461A" w:rsidRDefault="002F461A" w:rsidP="009A57BE">
            <w:pPr>
              <w:tabs>
                <w:tab w:val="left" w:pos="7371"/>
              </w:tabs>
              <w:rPr>
                <w:rFonts w:cstheme="minorHAnsi"/>
                <w:lang w:val="pt-BR"/>
              </w:rPr>
            </w:pPr>
          </w:p>
          <w:p w14:paraId="3C0F6A34" w14:textId="77777777" w:rsidR="002F461A" w:rsidRDefault="002F461A" w:rsidP="009A57BE">
            <w:pPr>
              <w:tabs>
                <w:tab w:val="left" w:pos="7371"/>
              </w:tabs>
              <w:rPr>
                <w:rFonts w:cstheme="minorHAnsi"/>
                <w:lang w:val="pt-BR"/>
              </w:rPr>
            </w:pPr>
          </w:p>
          <w:p w14:paraId="653958F2" w14:textId="77777777" w:rsidR="002F461A" w:rsidRDefault="002F461A" w:rsidP="009A57BE">
            <w:pPr>
              <w:tabs>
                <w:tab w:val="left" w:pos="7371"/>
              </w:tabs>
              <w:rPr>
                <w:rFonts w:cstheme="minorHAnsi"/>
                <w:lang w:val="pt-BR"/>
              </w:rPr>
            </w:pPr>
          </w:p>
          <w:p w14:paraId="17959B36" w14:textId="77777777" w:rsidR="009A57BE" w:rsidRPr="009A57BE" w:rsidRDefault="009A57BE" w:rsidP="009A57BE">
            <w:pPr>
              <w:tabs>
                <w:tab w:val="left" w:pos="7371"/>
              </w:tabs>
              <w:spacing w:line="276" w:lineRule="auto"/>
              <w:rPr>
                <w:rFonts w:cstheme="minorHAnsi"/>
                <w:color w:val="4472C4" w:themeColor="accent1"/>
                <w:lang w:val="pt-BR"/>
              </w:rPr>
            </w:pPr>
          </w:p>
        </w:tc>
      </w:tr>
      <w:tr w:rsidR="002F461A" w14:paraId="5D3C2BA9" w14:textId="77777777" w:rsidTr="002F461A">
        <w:tc>
          <w:tcPr>
            <w:tcW w:w="11052" w:type="dxa"/>
            <w:vAlign w:val="center"/>
          </w:tcPr>
          <w:p w14:paraId="08FC9711" w14:textId="7208CD00" w:rsidR="002F461A" w:rsidRPr="002F461A" w:rsidRDefault="002F461A" w:rsidP="009A57BE">
            <w:pPr>
              <w:tabs>
                <w:tab w:val="left" w:pos="7371"/>
              </w:tabs>
              <w:rPr>
                <w:rFonts w:cstheme="minorHAnsi"/>
                <w:lang w:val="pt-BR"/>
              </w:rPr>
            </w:pPr>
            <w:r>
              <w:rPr>
                <w:rFonts w:cstheme="minorHAnsi"/>
                <w:lang w:val="pt-BR"/>
              </w:rPr>
              <w:t xml:space="preserve">MÉTODO DE AVALIAÇÃO DO IMPACTO </w:t>
            </w:r>
            <w:r w:rsidR="00DB272C">
              <w:rPr>
                <w:rFonts w:cstheme="minorHAnsi"/>
                <w:lang w:val="pt-BR"/>
              </w:rPr>
              <w:t xml:space="preserve">PARA O </w:t>
            </w:r>
            <w:r>
              <w:rPr>
                <w:rFonts w:cstheme="minorHAnsi"/>
                <w:lang w:val="pt-BR"/>
              </w:rPr>
              <w:t>GRUPO SOCIAL ALVO</w:t>
            </w:r>
            <w:r w:rsidR="00DB272C">
              <w:rPr>
                <w:rFonts w:cstheme="minorHAnsi"/>
                <w:lang w:val="pt-BR"/>
              </w:rPr>
              <w:t xml:space="preserve"> QUE SERÁ EMPREGADO PELO DOCENTE</w:t>
            </w:r>
            <w:r>
              <w:rPr>
                <w:rFonts w:cstheme="minorHAnsi"/>
                <w:lang w:val="pt-BR"/>
              </w:rPr>
              <w:t>:</w:t>
            </w:r>
          </w:p>
        </w:tc>
      </w:tr>
      <w:tr w:rsidR="002F461A" w14:paraId="18E3546E" w14:textId="77777777" w:rsidTr="002F461A">
        <w:tc>
          <w:tcPr>
            <w:tcW w:w="11052" w:type="dxa"/>
            <w:vAlign w:val="center"/>
          </w:tcPr>
          <w:p w14:paraId="607F90D0" w14:textId="308B8A3D" w:rsidR="002F461A" w:rsidRPr="00DA18DD" w:rsidRDefault="00DB272C" w:rsidP="009A57BE">
            <w:pPr>
              <w:tabs>
                <w:tab w:val="left" w:pos="7371"/>
              </w:tabs>
              <w:rPr>
                <w:rFonts w:cstheme="minorHAnsi"/>
                <w:color w:val="4472C4" w:themeColor="accent1"/>
                <w:lang w:val="pt-BR"/>
              </w:rPr>
            </w:pPr>
            <w:r>
              <w:rPr>
                <w:rFonts w:cstheme="minorHAnsi"/>
                <w:color w:val="4472C4" w:themeColor="accent1"/>
                <w:lang w:val="pt-BR"/>
              </w:rPr>
              <w:t>Descreva os indicadores que serão observados na avaliação, os critérios de avaliação e os meios de divulgação desses impactos</w:t>
            </w:r>
          </w:p>
        </w:tc>
      </w:tr>
    </w:tbl>
    <w:p w14:paraId="37940760" w14:textId="77777777"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14:paraId="165B79CB" w14:textId="77BE8A19" w:rsidR="00CD70BC" w:rsidRDefault="00CD70BC" w:rsidP="00CD70BC">
      <w:pPr>
        <w:tabs>
          <w:tab w:val="left" w:pos="7371"/>
        </w:tabs>
        <w:jc w:val="center"/>
        <w:rPr>
          <w:rFonts w:cstheme="minorHAnsi"/>
          <w:b/>
          <w:bCs/>
          <w:lang w:val="pt-BR"/>
        </w:rPr>
      </w:pPr>
      <w:r>
        <w:rPr>
          <w:rFonts w:cstheme="minorHAnsi"/>
          <w:b/>
          <w:bCs/>
          <w:lang w:val="pt-BR"/>
        </w:rPr>
        <w:t>ANEXO</w:t>
      </w:r>
      <w:r w:rsidR="00B249ED">
        <w:rPr>
          <w:rFonts w:cstheme="minorHAnsi"/>
          <w:b/>
          <w:bCs/>
          <w:lang w:val="pt-BR"/>
        </w:rPr>
        <w:t xml:space="preserve"> I</w:t>
      </w:r>
    </w:p>
    <w:p w14:paraId="626D1802" w14:textId="3C48860B" w:rsidR="000B702F" w:rsidRPr="00DF1CF2" w:rsidRDefault="00DB272C" w:rsidP="00CD70BC">
      <w:pPr>
        <w:tabs>
          <w:tab w:val="left" w:pos="7371"/>
        </w:tabs>
        <w:jc w:val="center"/>
        <w:rPr>
          <w:rFonts w:cstheme="minorHAnsi"/>
          <w:b/>
          <w:bCs/>
          <w:lang w:val="pt-BR"/>
        </w:rPr>
      </w:pPr>
      <w:r>
        <w:rPr>
          <w:rFonts w:cstheme="minorHAnsi"/>
          <w:b/>
          <w:bCs/>
          <w:lang w:val="pt-BR"/>
        </w:rPr>
        <w:t xml:space="preserve">Lista de </w:t>
      </w:r>
      <w:r w:rsidR="00091ABA" w:rsidRPr="00DF1CF2">
        <w:rPr>
          <w:rFonts w:cstheme="minorHAnsi"/>
          <w:b/>
          <w:bCs/>
          <w:lang w:val="pt-BR"/>
        </w:rPr>
        <w:t>Objetivos de Desenvolvimento Sustentável (ODS</w:t>
      </w:r>
      <w:r>
        <w:rPr>
          <w:rFonts w:cstheme="minorHAnsi"/>
          <w:b/>
          <w:bCs/>
          <w:lang w:val="pt-BR"/>
        </w:rPr>
        <w:t>-</w:t>
      </w:r>
      <w:r w:rsidR="00091ABA" w:rsidRPr="00DF1CF2">
        <w:rPr>
          <w:rFonts w:cstheme="minorHAnsi"/>
          <w:b/>
          <w:bCs/>
          <w:lang w:val="pt-BR"/>
        </w:rPr>
        <w:t>ONU)</w:t>
      </w:r>
      <w:r w:rsidR="00046BB3" w:rsidRPr="00DF1CF2">
        <w:rPr>
          <w:rFonts w:cstheme="minorHAnsi"/>
          <w:b/>
          <w:bCs/>
          <w:lang w:val="pt-BR"/>
        </w:rPr>
        <w:t xml:space="preserve"> </w:t>
      </w:r>
      <w:r>
        <w:rPr>
          <w:rFonts w:cstheme="minorHAnsi"/>
          <w:b/>
          <w:bCs/>
          <w:lang w:val="pt-BR"/>
        </w:rPr>
        <w:t xml:space="preserve">e que pode se encaixar </w:t>
      </w:r>
      <w:r w:rsidR="00046BB3" w:rsidRPr="00DF1CF2">
        <w:rPr>
          <w:rFonts w:cstheme="minorHAnsi"/>
          <w:b/>
          <w:bCs/>
          <w:lang w:val="pt-BR"/>
        </w:rPr>
        <w:t xml:space="preserve">a temática do </w:t>
      </w:r>
      <w:r>
        <w:rPr>
          <w:rFonts w:cstheme="minorHAnsi"/>
          <w:b/>
          <w:bCs/>
          <w:lang w:val="pt-BR"/>
        </w:rPr>
        <w:t xml:space="preserve">eixo proposto para o </w:t>
      </w:r>
      <w:r w:rsidR="00046BB3" w:rsidRPr="00DF1CF2">
        <w:rPr>
          <w:rFonts w:cstheme="minorHAnsi"/>
          <w:b/>
          <w:bCs/>
          <w:lang w:val="pt-BR"/>
        </w:rPr>
        <w:t xml:space="preserve">laboratório </w:t>
      </w:r>
    </w:p>
    <w:p w14:paraId="7AF3981C" w14:textId="77777777" w:rsidR="00046BB3" w:rsidRPr="00DF1CF2" w:rsidRDefault="00046BB3" w:rsidP="00CD70BC">
      <w:pPr>
        <w:tabs>
          <w:tab w:val="left" w:pos="7371"/>
        </w:tabs>
        <w:jc w:val="center"/>
        <w:rPr>
          <w:rFonts w:cstheme="minorHAnsi"/>
          <w:b/>
          <w:bCs/>
          <w:lang w:val="pt-BR"/>
        </w:rPr>
      </w:pPr>
    </w:p>
    <w:p w14:paraId="21629C29" w14:textId="76E98A30" w:rsidR="00046BB3" w:rsidRDefault="00B249ED" w:rsidP="00CD70BC">
      <w:pPr>
        <w:tabs>
          <w:tab w:val="left" w:pos="7371"/>
        </w:tabs>
        <w:jc w:val="center"/>
        <w:rPr>
          <w:rFonts w:cstheme="minorHAnsi"/>
          <w:b/>
          <w:bCs/>
        </w:rPr>
      </w:pPr>
      <w:r w:rsidRPr="00B249ED">
        <w:rPr>
          <w:rFonts w:cstheme="minorHAnsi"/>
          <w:b/>
          <w:bCs/>
          <w:noProof/>
          <w:lang w:val="pt-BR" w:eastAsia="pt-BR"/>
        </w:rPr>
        <w:drawing>
          <wp:inline distT="0" distB="0" distL="0" distR="0" wp14:anchorId="786757D5" wp14:editId="45C89668">
            <wp:extent cx="5219307" cy="3537410"/>
            <wp:effectExtent l="38100" t="38100" r="19685" b="0"/>
            <wp:docPr id="273703938" name="Diagrama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D5F6CDF-ED41-CC34-24B0-EFAE8D82770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2BBDAACF" w14:textId="77777777" w:rsidR="00046BB3" w:rsidRDefault="00046BB3" w:rsidP="00CD70BC">
      <w:pPr>
        <w:tabs>
          <w:tab w:val="left" w:pos="7371"/>
        </w:tabs>
        <w:jc w:val="center"/>
        <w:rPr>
          <w:rFonts w:cstheme="minorHAnsi"/>
          <w:b/>
          <w:bCs/>
        </w:rPr>
      </w:pPr>
    </w:p>
    <w:p w14:paraId="38FFF190" w14:textId="77777777" w:rsidR="00046BB3" w:rsidRDefault="00046BB3" w:rsidP="00CD70BC">
      <w:pPr>
        <w:tabs>
          <w:tab w:val="left" w:pos="7371"/>
        </w:tabs>
        <w:jc w:val="center"/>
        <w:rPr>
          <w:rFonts w:cstheme="minorHAnsi"/>
          <w:b/>
          <w:bCs/>
        </w:rPr>
      </w:pPr>
    </w:p>
    <w:p w14:paraId="381A0BD9" w14:textId="77777777" w:rsidR="00091ABA" w:rsidRPr="00DD3831" w:rsidRDefault="00091ABA" w:rsidP="00CD70BC">
      <w:pPr>
        <w:tabs>
          <w:tab w:val="left" w:pos="7371"/>
        </w:tabs>
        <w:jc w:val="center"/>
        <w:rPr>
          <w:rFonts w:cstheme="minorHAnsi"/>
          <w:lang w:val="pt-BR"/>
        </w:rPr>
      </w:pPr>
    </w:p>
    <w:p w14:paraId="75B1B2FF" w14:textId="77777777" w:rsidR="000B702F" w:rsidRPr="005A0021" w:rsidRDefault="000B702F" w:rsidP="005A0021">
      <w:pPr>
        <w:tabs>
          <w:tab w:val="left" w:pos="7371"/>
        </w:tabs>
        <w:jc w:val="center"/>
        <w:rPr>
          <w:rFonts w:cstheme="minorHAnsi"/>
          <w:b/>
          <w:bCs/>
          <w:lang w:val="pt-BR"/>
        </w:rPr>
      </w:pPr>
    </w:p>
    <w:sectPr w:rsidR="000B702F" w:rsidRPr="005A0021" w:rsidSect="005A0208">
      <w:pgSz w:w="12240" w:h="15840"/>
      <w:pgMar w:top="284" w:right="474" w:bottom="14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C165AA"/>
    <w:multiLevelType w:val="hybridMultilevel"/>
    <w:tmpl w:val="D6B809E0"/>
    <w:lvl w:ilvl="0" w:tplc="49D00F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78B1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CA75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5E01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A4B0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485A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F8C7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C0E6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3E96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FBB"/>
    <w:rsid w:val="00046BB3"/>
    <w:rsid w:val="00091ABA"/>
    <w:rsid w:val="000B702F"/>
    <w:rsid w:val="001077AD"/>
    <w:rsid w:val="001438AA"/>
    <w:rsid w:val="001460C5"/>
    <w:rsid w:val="001B1FBB"/>
    <w:rsid w:val="00243E2F"/>
    <w:rsid w:val="002F461A"/>
    <w:rsid w:val="00314388"/>
    <w:rsid w:val="003337F6"/>
    <w:rsid w:val="003478B1"/>
    <w:rsid w:val="00393913"/>
    <w:rsid w:val="003C20EE"/>
    <w:rsid w:val="0041210D"/>
    <w:rsid w:val="00477940"/>
    <w:rsid w:val="005A0021"/>
    <w:rsid w:val="005A0208"/>
    <w:rsid w:val="005C455F"/>
    <w:rsid w:val="005E0F0E"/>
    <w:rsid w:val="00612881"/>
    <w:rsid w:val="0065659E"/>
    <w:rsid w:val="00737FB0"/>
    <w:rsid w:val="00787272"/>
    <w:rsid w:val="007A7F2B"/>
    <w:rsid w:val="00811323"/>
    <w:rsid w:val="00850D47"/>
    <w:rsid w:val="00860FE3"/>
    <w:rsid w:val="008B6A9D"/>
    <w:rsid w:val="0090034F"/>
    <w:rsid w:val="0092329B"/>
    <w:rsid w:val="00963293"/>
    <w:rsid w:val="009A57BE"/>
    <w:rsid w:val="009D18BC"/>
    <w:rsid w:val="009E7448"/>
    <w:rsid w:val="009F25E6"/>
    <w:rsid w:val="009F36DE"/>
    <w:rsid w:val="00AC36D2"/>
    <w:rsid w:val="00AF7A6F"/>
    <w:rsid w:val="00B249ED"/>
    <w:rsid w:val="00BA3FDA"/>
    <w:rsid w:val="00BE63F8"/>
    <w:rsid w:val="00BF2BCA"/>
    <w:rsid w:val="00C051C1"/>
    <w:rsid w:val="00C112D7"/>
    <w:rsid w:val="00C56A00"/>
    <w:rsid w:val="00C63FF1"/>
    <w:rsid w:val="00C77EE1"/>
    <w:rsid w:val="00CC6CF0"/>
    <w:rsid w:val="00CD70BC"/>
    <w:rsid w:val="00D5498B"/>
    <w:rsid w:val="00DA18DD"/>
    <w:rsid w:val="00DA237D"/>
    <w:rsid w:val="00DB1714"/>
    <w:rsid w:val="00DB272C"/>
    <w:rsid w:val="00DD3831"/>
    <w:rsid w:val="00DF1CF2"/>
    <w:rsid w:val="00E04552"/>
    <w:rsid w:val="00E23AFD"/>
    <w:rsid w:val="00E918CB"/>
    <w:rsid w:val="00ED3BDB"/>
    <w:rsid w:val="00F46D07"/>
    <w:rsid w:val="00F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48E9C"/>
  <w15:docId w15:val="{76EAEBFB-8090-4C8C-B253-B7F9E819D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7B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viso">
    <w:name w:val="Revision"/>
    <w:hidden/>
    <w:uiPriority w:val="99"/>
    <w:semiHidden/>
    <w:rsid w:val="00787272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CC6CF0"/>
    <w:pPr>
      <w:ind w:left="720"/>
      <w:contextualSpacing/>
    </w:pPr>
  </w:style>
  <w:style w:type="table" w:styleId="Tabelacomgrade">
    <w:name w:val="Table Grid"/>
    <w:basedOn w:val="Tabelanormal"/>
    <w:uiPriority w:val="39"/>
    <w:rsid w:val="00656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34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380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90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97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17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61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1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41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5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68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67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915E3A0-8B47-431D-BE25-9B75E5F1FD6A}" type="doc">
      <dgm:prSet loTypeId="urn:microsoft.com/office/officeart/2008/layout/LinedList" loCatId="list" qsTypeId="urn:microsoft.com/office/officeart/2005/8/quickstyle/simple2" qsCatId="simple" csTypeId="urn:microsoft.com/office/officeart/2005/8/colors/accent5_2" csCatId="accent5" phldr="1"/>
      <dgm:spPr/>
      <dgm:t>
        <a:bodyPr/>
        <a:lstStyle/>
        <a:p>
          <a:endParaRPr lang="en-US"/>
        </a:p>
      </dgm:t>
    </dgm:pt>
    <dgm:pt modelId="{9A51C7A8-7BFF-49BA-A842-3DFCF6D7F4D4}">
      <dgm:prSet/>
      <dgm:spPr/>
      <dgm:t>
        <a:bodyPr/>
        <a:lstStyle/>
        <a:p>
          <a:r>
            <a:rPr lang="pt-BR" dirty="0"/>
            <a:t>1, erradicação da pobreza</a:t>
          </a:r>
          <a:endParaRPr lang="en-US" dirty="0"/>
        </a:p>
      </dgm:t>
    </dgm:pt>
    <dgm:pt modelId="{473E4F87-227B-4640-9597-DDADAC4B9CD7}" type="parTrans" cxnId="{408B150F-DBB7-419A-ABD4-519D8F4779A3}">
      <dgm:prSet/>
      <dgm:spPr/>
      <dgm:t>
        <a:bodyPr/>
        <a:lstStyle/>
        <a:p>
          <a:endParaRPr lang="en-US"/>
        </a:p>
      </dgm:t>
    </dgm:pt>
    <dgm:pt modelId="{37EF39D6-CA21-407C-96D0-D7FB99D59539}" type="sibTrans" cxnId="{408B150F-DBB7-419A-ABD4-519D8F4779A3}">
      <dgm:prSet/>
      <dgm:spPr/>
      <dgm:t>
        <a:bodyPr/>
        <a:lstStyle/>
        <a:p>
          <a:endParaRPr lang="en-US"/>
        </a:p>
      </dgm:t>
    </dgm:pt>
    <dgm:pt modelId="{050FE0E4-FFC1-4201-899D-6EDA501BC0F2}">
      <dgm:prSet/>
      <dgm:spPr/>
      <dgm:t>
        <a:bodyPr/>
        <a:lstStyle/>
        <a:p>
          <a:r>
            <a:rPr lang="pt-BR" dirty="0"/>
            <a:t>2. Fome zero e agricultura sustentável</a:t>
          </a:r>
          <a:endParaRPr lang="en-US" dirty="0"/>
        </a:p>
      </dgm:t>
    </dgm:pt>
    <dgm:pt modelId="{22984163-1BF4-42E7-B624-9052A39459B0}" type="parTrans" cxnId="{CBD631A0-B405-4BF3-BAD4-0FE6757C8E48}">
      <dgm:prSet/>
      <dgm:spPr/>
      <dgm:t>
        <a:bodyPr/>
        <a:lstStyle/>
        <a:p>
          <a:endParaRPr lang="en-US"/>
        </a:p>
      </dgm:t>
    </dgm:pt>
    <dgm:pt modelId="{EC0CB148-93E1-4994-9647-FA4B2FAA641E}" type="sibTrans" cxnId="{CBD631A0-B405-4BF3-BAD4-0FE6757C8E48}">
      <dgm:prSet/>
      <dgm:spPr/>
      <dgm:t>
        <a:bodyPr/>
        <a:lstStyle/>
        <a:p>
          <a:endParaRPr lang="en-US"/>
        </a:p>
      </dgm:t>
    </dgm:pt>
    <dgm:pt modelId="{174570A2-6BCF-4BC7-8061-CDE7C91021CD}">
      <dgm:prSet/>
      <dgm:spPr/>
      <dgm:t>
        <a:bodyPr/>
        <a:lstStyle/>
        <a:p>
          <a:r>
            <a:rPr lang="pt-BR" dirty="0"/>
            <a:t>3. Saúde e bem-estar</a:t>
          </a:r>
          <a:endParaRPr lang="en-US" dirty="0"/>
        </a:p>
      </dgm:t>
    </dgm:pt>
    <dgm:pt modelId="{947C4E3D-9413-4DBB-AF1E-017393997099}" type="parTrans" cxnId="{5F65AAC4-27FE-49D4-8788-20465E7F8D87}">
      <dgm:prSet/>
      <dgm:spPr/>
      <dgm:t>
        <a:bodyPr/>
        <a:lstStyle/>
        <a:p>
          <a:endParaRPr lang="en-US"/>
        </a:p>
      </dgm:t>
    </dgm:pt>
    <dgm:pt modelId="{604F6D63-3058-4140-B4AE-72817B00E1C2}" type="sibTrans" cxnId="{5F65AAC4-27FE-49D4-8788-20465E7F8D87}">
      <dgm:prSet/>
      <dgm:spPr/>
      <dgm:t>
        <a:bodyPr/>
        <a:lstStyle/>
        <a:p>
          <a:endParaRPr lang="en-US"/>
        </a:p>
      </dgm:t>
    </dgm:pt>
    <dgm:pt modelId="{3E6E7A38-8738-48E3-808E-231EB8E5C4B0}">
      <dgm:prSet/>
      <dgm:spPr/>
      <dgm:t>
        <a:bodyPr/>
        <a:lstStyle/>
        <a:p>
          <a:r>
            <a:rPr lang="pt-BR" dirty="0"/>
            <a:t>4. Educação de qualidade</a:t>
          </a:r>
          <a:endParaRPr lang="en-US" dirty="0"/>
        </a:p>
      </dgm:t>
    </dgm:pt>
    <dgm:pt modelId="{B2439427-AC5E-4925-B115-8713D0DBD053}" type="parTrans" cxnId="{DE0CC865-2495-4BC1-B538-ABF5F45B7E34}">
      <dgm:prSet/>
      <dgm:spPr/>
      <dgm:t>
        <a:bodyPr/>
        <a:lstStyle/>
        <a:p>
          <a:endParaRPr lang="en-US"/>
        </a:p>
      </dgm:t>
    </dgm:pt>
    <dgm:pt modelId="{2F6745B9-2127-45A5-AD53-0684DD67C68D}" type="sibTrans" cxnId="{DE0CC865-2495-4BC1-B538-ABF5F45B7E34}">
      <dgm:prSet/>
      <dgm:spPr/>
      <dgm:t>
        <a:bodyPr/>
        <a:lstStyle/>
        <a:p>
          <a:endParaRPr lang="en-US"/>
        </a:p>
      </dgm:t>
    </dgm:pt>
    <dgm:pt modelId="{36570342-D310-48B2-A42D-D1CB881C8312}">
      <dgm:prSet/>
      <dgm:spPr/>
      <dgm:t>
        <a:bodyPr/>
        <a:lstStyle/>
        <a:p>
          <a:r>
            <a:rPr lang="pt-BR" dirty="0"/>
            <a:t>5. Igualdade de gênero</a:t>
          </a:r>
          <a:endParaRPr lang="en-US" dirty="0"/>
        </a:p>
      </dgm:t>
    </dgm:pt>
    <dgm:pt modelId="{59E97878-5AAC-454A-9477-C0228F0813CC}" type="parTrans" cxnId="{F494D0BA-ACDC-4F62-91AD-A6C7345BF24F}">
      <dgm:prSet/>
      <dgm:spPr/>
      <dgm:t>
        <a:bodyPr/>
        <a:lstStyle/>
        <a:p>
          <a:endParaRPr lang="en-US"/>
        </a:p>
      </dgm:t>
    </dgm:pt>
    <dgm:pt modelId="{E629DA4F-465E-4EE2-B506-9A2F15D0A6A1}" type="sibTrans" cxnId="{F494D0BA-ACDC-4F62-91AD-A6C7345BF24F}">
      <dgm:prSet/>
      <dgm:spPr/>
      <dgm:t>
        <a:bodyPr/>
        <a:lstStyle/>
        <a:p>
          <a:endParaRPr lang="en-US"/>
        </a:p>
      </dgm:t>
    </dgm:pt>
    <dgm:pt modelId="{873A5039-5558-4200-B937-A2D72F3559FF}">
      <dgm:prSet/>
      <dgm:spPr/>
      <dgm:t>
        <a:bodyPr/>
        <a:lstStyle/>
        <a:p>
          <a:r>
            <a:rPr lang="pt-BR" dirty="0"/>
            <a:t>6. Água potável e saneamento</a:t>
          </a:r>
          <a:endParaRPr lang="en-US" dirty="0"/>
        </a:p>
      </dgm:t>
    </dgm:pt>
    <dgm:pt modelId="{C4C4831C-9F40-4A07-A122-5FDF6AAFD3D3}" type="parTrans" cxnId="{1E0E8D51-2760-444B-BE42-20EDD30B261E}">
      <dgm:prSet/>
      <dgm:spPr/>
      <dgm:t>
        <a:bodyPr/>
        <a:lstStyle/>
        <a:p>
          <a:endParaRPr lang="en-US"/>
        </a:p>
      </dgm:t>
    </dgm:pt>
    <dgm:pt modelId="{88E0EDE7-D36B-40C1-8882-7B810D55F466}" type="sibTrans" cxnId="{1E0E8D51-2760-444B-BE42-20EDD30B261E}">
      <dgm:prSet/>
      <dgm:spPr/>
      <dgm:t>
        <a:bodyPr/>
        <a:lstStyle/>
        <a:p>
          <a:endParaRPr lang="en-US"/>
        </a:p>
      </dgm:t>
    </dgm:pt>
    <dgm:pt modelId="{2659CDA2-EE5C-4529-8310-ADC5E43CDFBA}">
      <dgm:prSet/>
      <dgm:spPr/>
      <dgm:t>
        <a:bodyPr/>
        <a:lstStyle/>
        <a:p>
          <a:r>
            <a:rPr lang="pt-BR" dirty="0"/>
            <a:t>7. Energia limpa e acessível</a:t>
          </a:r>
          <a:endParaRPr lang="en-US" dirty="0"/>
        </a:p>
      </dgm:t>
    </dgm:pt>
    <dgm:pt modelId="{013DAE3A-A31C-4D3B-9DF7-B19E6FA2A0B1}" type="parTrans" cxnId="{86CCA14F-A094-4B09-81D9-E0DB69CCF4E4}">
      <dgm:prSet/>
      <dgm:spPr/>
      <dgm:t>
        <a:bodyPr/>
        <a:lstStyle/>
        <a:p>
          <a:endParaRPr lang="en-US"/>
        </a:p>
      </dgm:t>
    </dgm:pt>
    <dgm:pt modelId="{78AE78B7-68A7-4210-88C3-DE76B6FB064C}" type="sibTrans" cxnId="{86CCA14F-A094-4B09-81D9-E0DB69CCF4E4}">
      <dgm:prSet/>
      <dgm:spPr/>
      <dgm:t>
        <a:bodyPr/>
        <a:lstStyle/>
        <a:p>
          <a:endParaRPr lang="en-US"/>
        </a:p>
      </dgm:t>
    </dgm:pt>
    <dgm:pt modelId="{69A50BBE-1200-4330-8961-A88281F81E0F}">
      <dgm:prSet/>
      <dgm:spPr/>
      <dgm:t>
        <a:bodyPr/>
        <a:lstStyle/>
        <a:p>
          <a:r>
            <a:rPr lang="pt-BR" dirty="0"/>
            <a:t>8. Trabalho descente e crescimento econômico </a:t>
          </a:r>
          <a:endParaRPr lang="en-US" dirty="0"/>
        </a:p>
      </dgm:t>
    </dgm:pt>
    <dgm:pt modelId="{1AD6B990-98A4-440A-B39C-BCE097D441A1}" type="parTrans" cxnId="{0C729FF4-88D3-4583-ACF8-19AB34414BAB}">
      <dgm:prSet/>
      <dgm:spPr/>
      <dgm:t>
        <a:bodyPr/>
        <a:lstStyle/>
        <a:p>
          <a:endParaRPr lang="en-US"/>
        </a:p>
      </dgm:t>
    </dgm:pt>
    <dgm:pt modelId="{236C4C11-2FB2-4113-B7E1-AA9F1825FE78}" type="sibTrans" cxnId="{0C729FF4-88D3-4583-ACF8-19AB34414BAB}">
      <dgm:prSet/>
      <dgm:spPr/>
      <dgm:t>
        <a:bodyPr/>
        <a:lstStyle/>
        <a:p>
          <a:endParaRPr lang="en-US"/>
        </a:p>
      </dgm:t>
    </dgm:pt>
    <dgm:pt modelId="{AE8CC599-0400-428D-89A3-C11052518437}">
      <dgm:prSet/>
      <dgm:spPr/>
      <dgm:t>
        <a:bodyPr/>
        <a:lstStyle/>
        <a:p>
          <a:r>
            <a:rPr lang="pt-BR"/>
            <a:t>9. </a:t>
          </a:r>
          <a:r>
            <a:rPr lang="pt-BR" dirty="0"/>
            <a:t>Industria, inovação e infraestrutura</a:t>
          </a:r>
          <a:endParaRPr lang="en-US" dirty="0"/>
        </a:p>
      </dgm:t>
    </dgm:pt>
    <dgm:pt modelId="{7E99ED1A-2AE0-4B92-B984-F03E8B26D856}" type="parTrans" cxnId="{46EA8C81-6B73-4EBD-B478-874DC630F060}">
      <dgm:prSet/>
      <dgm:spPr/>
      <dgm:t>
        <a:bodyPr/>
        <a:lstStyle/>
        <a:p>
          <a:endParaRPr lang="en-US"/>
        </a:p>
      </dgm:t>
    </dgm:pt>
    <dgm:pt modelId="{7FF0681A-139F-4036-8B84-88BA275C5810}" type="sibTrans" cxnId="{46EA8C81-6B73-4EBD-B478-874DC630F060}">
      <dgm:prSet/>
      <dgm:spPr/>
      <dgm:t>
        <a:bodyPr/>
        <a:lstStyle/>
        <a:p>
          <a:endParaRPr lang="en-US"/>
        </a:p>
      </dgm:t>
    </dgm:pt>
    <dgm:pt modelId="{60D733C0-AD3D-42A4-B25D-73F005EC04E3}">
      <dgm:prSet/>
      <dgm:spPr/>
      <dgm:t>
        <a:bodyPr/>
        <a:lstStyle/>
        <a:p>
          <a:r>
            <a:rPr lang="pt-BR" dirty="0"/>
            <a:t>10..Redução das desigualdades</a:t>
          </a:r>
          <a:endParaRPr lang="en-US" dirty="0"/>
        </a:p>
      </dgm:t>
    </dgm:pt>
    <dgm:pt modelId="{BB86279B-7A9C-416D-9581-1342D71B5FE5}" type="parTrans" cxnId="{83C49C1C-B460-4491-997D-EF325D0EF5D6}">
      <dgm:prSet/>
      <dgm:spPr/>
      <dgm:t>
        <a:bodyPr/>
        <a:lstStyle/>
        <a:p>
          <a:endParaRPr lang="en-US"/>
        </a:p>
      </dgm:t>
    </dgm:pt>
    <dgm:pt modelId="{F7B94FFC-1C84-4F53-A814-C4A4C70C4AF7}" type="sibTrans" cxnId="{83C49C1C-B460-4491-997D-EF325D0EF5D6}">
      <dgm:prSet/>
      <dgm:spPr/>
      <dgm:t>
        <a:bodyPr/>
        <a:lstStyle/>
        <a:p>
          <a:endParaRPr lang="en-US"/>
        </a:p>
      </dgm:t>
    </dgm:pt>
    <dgm:pt modelId="{61720EEA-A2FF-4307-A929-AD1C560FD185}">
      <dgm:prSet/>
      <dgm:spPr/>
      <dgm:t>
        <a:bodyPr/>
        <a:lstStyle/>
        <a:p>
          <a:r>
            <a:rPr lang="pt-BR" dirty="0"/>
            <a:t>11. Cidades e comunidades sustentáveis</a:t>
          </a:r>
          <a:endParaRPr lang="en-US" dirty="0"/>
        </a:p>
      </dgm:t>
    </dgm:pt>
    <dgm:pt modelId="{71598446-8F80-404C-B214-E2716FB14B91}" type="parTrans" cxnId="{E5ADFD60-4B14-43B7-BF11-22B4EF1C4B72}">
      <dgm:prSet/>
      <dgm:spPr/>
      <dgm:t>
        <a:bodyPr/>
        <a:lstStyle/>
        <a:p>
          <a:endParaRPr lang="en-US"/>
        </a:p>
      </dgm:t>
    </dgm:pt>
    <dgm:pt modelId="{2DD169F3-E164-4C1A-9777-A8DF96E0A823}" type="sibTrans" cxnId="{E5ADFD60-4B14-43B7-BF11-22B4EF1C4B72}">
      <dgm:prSet/>
      <dgm:spPr/>
      <dgm:t>
        <a:bodyPr/>
        <a:lstStyle/>
        <a:p>
          <a:endParaRPr lang="en-US"/>
        </a:p>
      </dgm:t>
    </dgm:pt>
    <dgm:pt modelId="{AB67B1D1-78D9-4D65-92BB-5B7D319B2FFA}">
      <dgm:prSet/>
      <dgm:spPr/>
      <dgm:t>
        <a:bodyPr/>
        <a:lstStyle/>
        <a:p>
          <a:r>
            <a:rPr lang="pt-BR" dirty="0"/>
            <a:t>12. Consumo e produção responsável</a:t>
          </a:r>
          <a:endParaRPr lang="en-US" dirty="0"/>
        </a:p>
      </dgm:t>
    </dgm:pt>
    <dgm:pt modelId="{424A06D0-F93E-4843-90AA-D1FFDDF77702}" type="parTrans" cxnId="{5E7DEDCC-9FE7-49A1-9C54-DEB8526CF659}">
      <dgm:prSet/>
      <dgm:spPr/>
      <dgm:t>
        <a:bodyPr/>
        <a:lstStyle/>
        <a:p>
          <a:endParaRPr lang="en-US"/>
        </a:p>
      </dgm:t>
    </dgm:pt>
    <dgm:pt modelId="{C83439D9-7F39-47D7-B0E4-5E44538B8404}" type="sibTrans" cxnId="{5E7DEDCC-9FE7-49A1-9C54-DEB8526CF659}">
      <dgm:prSet/>
      <dgm:spPr/>
      <dgm:t>
        <a:bodyPr/>
        <a:lstStyle/>
        <a:p>
          <a:endParaRPr lang="en-US"/>
        </a:p>
      </dgm:t>
    </dgm:pt>
    <dgm:pt modelId="{BF0C86E0-5B34-428A-A885-487EC2E768DA}">
      <dgm:prSet/>
      <dgm:spPr/>
      <dgm:t>
        <a:bodyPr/>
        <a:lstStyle/>
        <a:p>
          <a:r>
            <a:rPr lang="pt-BR" dirty="0"/>
            <a:t>13. Ação contra a mudança global do clima</a:t>
          </a:r>
          <a:endParaRPr lang="en-US" dirty="0"/>
        </a:p>
      </dgm:t>
    </dgm:pt>
    <dgm:pt modelId="{B2EBA38D-03FC-4E07-87B7-9258018EA1F5}" type="parTrans" cxnId="{68E784AB-6C97-4722-BEF2-82F6FFEABA8F}">
      <dgm:prSet/>
      <dgm:spPr/>
      <dgm:t>
        <a:bodyPr/>
        <a:lstStyle/>
        <a:p>
          <a:endParaRPr lang="en-US"/>
        </a:p>
      </dgm:t>
    </dgm:pt>
    <dgm:pt modelId="{44F904CC-1D07-43DF-9A83-D3E068141401}" type="sibTrans" cxnId="{68E784AB-6C97-4722-BEF2-82F6FFEABA8F}">
      <dgm:prSet/>
      <dgm:spPr/>
      <dgm:t>
        <a:bodyPr/>
        <a:lstStyle/>
        <a:p>
          <a:endParaRPr lang="en-US"/>
        </a:p>
      </dgm:t>
    </dgm:pt>
    <dgm:pt modelId="{CFC3A9B2-3A5C-4284-8E89-00FE42D7D840}">
      <dgm:prSet/>
      <dgm:spPr/>
      <dgm:t>
        <a:bodyPr/>
        <a:lstStyle/>
        <a:p>
          <a:r>
            <a:rPr lang="pt-BR" dirty="0"/>
            <a:t>14. Vida na água</a:t>
          </a:r>
          <a:endParaRPr lang="en-US" dirty="0"/>
        </a:p>
      </dgm:t>
    </dgm:pt>
    <dgm:pt modelId="{3ED045CF-87C5-46FD-8C4E-242D55936B62}" type="parTrans" cxnId="{8A42CBE8-7D2A-4436-A518-FF07BE3A320B}">
      <dgm:prSet/>
      <dgm:spPr/>
      <dgm:t>
        <a:bodyPr/>
        <a:lstStyle/>
        <a:p>
          <a:endParaRPr lang="en-US"/>
        </a:p>
      </dgm:t>
    </dgm:pt>
    <dgm:pt modelId="{9221E96A-4BA0-4228-8E38-F2A5D627183E}" type="sibTrans" cxnId="{8A42CBE8-7D2A-4436-A518-FF07BE3A320B}">
      <dgm:prSet/>
      <dgm:spPr/>
      <dgm:t>
        <a:bodyPr/>
        <a:lstStyle/>
        <a:p>
          <a:endParaRPr lang="en-US"/>
        </a:p>
      </dgm:t>
    </dgm:pt>
    <dgm:pt modelId="{AEAD7160-824E-4BF0-9B5E-6E68083F36D9}">
      <dgm:prSet/>
      <dgm:spPr/>
      <dgm:t>
        <a:bodyPr/>
        <a:lstStyle/>
        <a:p>
          <a:r>
            <a:rPr lang="pt-BR" dirty="0"/>
            <a:t>15. Vida terrestre</a:t>
          </a:r>
          <a:endParaRPr lang="en-US" dirty="0"/>
        </a:p>
      </dgm:t>
    </dgm:pt>
    <dgm:pt modelId="{7A8D3248-F4E9-46F2-B4DA-5FDFA2D52975}" type="parTrans" cxnId="{CB4482F1-C63F-470B-8FDE-9FFE86847DC9}">
      <dgm:prSet/>
      <dgm:spPr/>
      <dgm:t>
        <a:bodyPr/>
        <a:lstStyle/>
        <a:p>
          <a:endParaRPr lang="en-US"/>
        </a:p>
      </dgm:t>
    </dgm:pt>
    <dgm:pt modelId="{7B528DA9-A15A-4D35-B654-D4A999B7C86A}" type="sibTrans" cxnId="{CB4482F1-C63F-470B-8FDE-9FFE86847DC9}">
      <dgm:prSet/>
      <dgm:spPr/>
      <dgm:t>
        <a:bodyPr/>
        <a:lstStyle/>
        <a:p>
          <a:endParaRPr lang="en-US"/>
        </a:p>
      </dgm:t>
    </dgm:pt>
    <dgm:pt modelId="{4E36EE0B-205F-4487-B975-97A12356E322}">
      <dgm:prSet/>
      <dgm:spPr/>
      <dgm:t>
        <a:bodyPr/>
        <a:lstStyle/>
        <a:p>
          <a:r>
            <a:rPr lang="pt-BR" dirty="0"/>
            <a:t>16. Paz, justiça e instituições eficazes</a:t>
          </a:r>
          <a:endParaRPr lang="en-US" dirty="0"/>
        </a:p>
      </dgm:t>
    </dgm:pt>
    <dgm:pt modelId="{45D16623-8B70-413D-8964-020E87F3AEB4}" type="parTrans" cxnId="{DF4BD6CD-4389-410F-8972-2D685B141F16}">
      <dgm:prSet/>
      <dgm:spPr/>
      <dgm:t>
        <a:bodyPr/>
        <a:lstStyle/>
        <a:p>
          <a:endParaRPr lang="en-US"/>
        </a:p>
      </dgm:t>
    </dgm:pt>
    <dgm:pt modelId="{CE87FAA6-DB3F-47E4-94A6-4ACB605B6E3B}" type="sibTrans" cxnId="{DF4BD6CD-4389-410F-8972-2D685B141F16}">
      <dgm:prSet/>
      <dgm:spPr/>
      <dgm:t>
        <a:bodyPr/>
        <a:lstStyle/>
        <a:p>
          <a:endParaRPr lang="en-US"/>
        </a:p>
      </dgm:t>
    </dgm:pt>
    <dgm:pt modelId="{EC04B206-BDC0-41F5-8C17-3AF9C83A6968}">
      <dgm:prSet/>
      <dgm:spPr/>
      <dgm:t>
        <a:bodyPr/>
        <a:lstStyle/>
        <a:p>
          <a:r>
            <a:rPr lang="pt-BR" dirty="0"/>
            <a:t>17. Parcerias e meios de implementação</a:t>
          </a:r>
          <a:endParaRPr lang="en-US" dirty="0"/>
        </a:p>
      </dgm:t>
    </dgm:pt>
    <dgm:pt modelId="{0612AE13-266A-4EF6-B048-2D3858B85D72}" type="parTrans" cxnId="{FBC96340-F371-4A0D-885B-2D01632F80D8}">
      <dgm:prSet/>
      <dgm:spPr/>
      <dgm:t>
        <a:bodyPr/>
        <a:lstStyle/>
        <a:p>
          <a:endParaRPr lang="pt-BR"/>
        </a:p>
      </dgm:t>
    </dgm:pt>
    <dgm:pt modelId="{3CFCEED8-1EAC-44A8-BE32-38ED42A3F6FF}" type="sibTrans" cxnId="{FBC96340-F371-4A0D-885B-2D01632F80D8}">
      <dgm:prSet/>
      <dgm:spPr/>
      <dgm:t>
        <a:bodyPr/>
        <a:lstStyle/>
        <a:p>
          <a:endParaRPr lang="pt-BR"/>
        </a:p>
      </dgm:t>
    </dgm:pt>
    <dgm:pt modelId="{817B1CA7-E756-4376-963A-22AAEAB0C560}" type="pres">
      <dgm:prSet presAssocID="{5915E3A0-8B47-431D-BE25-9B75E5F1FD6A}" presName="vert0" presStyleCnt="0">
        <dgm:presLayoutVars>
          <dgm:dir/>
          <dgm:animOne val="branch"/>
          <dgm:animLvl val="lvl"/>
        </dgm:presLayoutVars>
      </dgm:prSet>
      <dgm:spPr/>
      <dgm:t>
        <a:bodyPr/>
        <a:lstStyle/>
        <a:p>
          <a:endParaRPr lang="pt-BR"/>
        </a:p>
      </dgm:t>
    </dgm:pt>
    <dgm:pt modelId="{64B352CF-4850-45F4-9FE7-95018703861A}" type="pres">
      <dgm:prSet presAssocID="{9A51C7A8-7BFF-49BA-A842-3DFCF6D7F4D4}" presName="thickLine" presStyleLbl="alignNode1" presStyleIdx="0" presStyleCnt="17"/>
      <dgm:spPr/>
    </dgm:pt>
    <dgm:pt modelId="{2EF7D8D6-0FF0-4B13-B51B-93EA12A60125}" type="pres">
      <dgm:prSet presAssocID="{9A51C7A8-7BFF-49BA-A842-3DFCF6D7F4D4}" presName="horz1" presStyleCnt="0"/>
      <dgm:spPr/>
    </dgm:pt>
    <dgm:pt modelId="{94A3C159-66BF-4C2C-B1B9-ADEDFB53953C}" type="pres">
      <dgm:prSet presAssocID="{9A51C7A8-7BFF-49BA-A842-3DFCF6D7F4D4}" presName="tx1" presStyleLbl="revTx" presStyleIdx="0" presStyleCnt="17"/>
      <dgm:spPr/>
      <dgm:t>
        <a:bodyPr/>
        <a:lstStyle/>
        <a:p>
          <a:endParaRPr lang="pt-BR"/>
        </a:p>
      </dgm:t>
    </dgm:pt>
    <dgm:pt modelId="{56729C65-AEFC-495C-B1AE-2A0CAF4DA3B3}" type="pres">
      <dgm:prSet presAssocID="{9A51C7A8-7BFF-49BA-A842-3DFCF6D7F4D4}" presName="vert1" presStyleCnt="0"/>
      <dgm:spPr/>
    </dgm:pt>
    <dgm:pt modelId="{F62CF320-2667-4262-923F-6FADDAB715BF}" type="pres">
      <dgm:prSet presAssocID="{050FE0E4-FFC1-4201-899D-6EDA501BC0F2}" presName="thickLine" presStyleLbl="alignNode1" presStyleIdx="1" presStyleCnt="17"/>
      <dgm:spPr/>
    </dgm:pt>
    <dgm:pt modelId="{F9DBB964-8CE0-4999-AC18-9122CF272798}" type="pres">
      <dgm:prSet presAssocID="{050FE0E4-FFC1-4201-899D-6EDA501BC0F2}" presName="horz1" presStyleCnt="0"/>
      <dgm:spPr/>
    </dgm:pt>
    <dgm:pt modelId="{1AED472D-3A25-4CED-9657-83AD2FB3CEF3}" type="pres">
      <dgm:prSet presAssocID="{050FE0E4-FFC1-4201-899D-6EDA501BC0F2}" presName="tx1" presStyleLbl="revTx" presStyleIdx="1" presStyleCnt="17"/>
      <dgm:spPr/>
      <dgm:t>
        <a:bodyPr/>
        <a:lstStyle/>
        <a:p>
          <a:endParaRPr lang="pt-BR"/>
        </a:p>
      </dgm:t>
    </dgm:pt>
    <dgm:pt modelId="{C7914C1F-B634-4B3B-B386-46334298E7C3}" type="pres">
      <dgm:prSet presAssocID="{050FE0E4-FFC1-4201-899D-6EDA501BC0F2}" presName="vert1" presStyleCnt="0"/>
      <dgm:spPr/>
    </dgm:pt>
    <dgm:pt modelId="{7A913597-3553-485E-B0C6-A24A874BC1ED}" type="pres">
      <dgm:prSet presAssocID="{174570A2-6BCF-4BC7-8061-CDE7C91021CD}" presName="thickLine" presStyleLbl="alignNode1" presStyleIdx="2" presStyleCnt="17"/>
      <dgm:spPr/>
    </dgm:pt>
    <dgm:pt modelId="{210DD5F4-F40D-4071-9A4F-0BFBBAE8B53E}" type="pres">
      <dgm:prSet presAssocID="{174570A2-6BCF-4BC7-8061-CDE7C91021CD}" presName="horz1" presStyleCnt="0"/>
      <dgm:spPr/>
    </dgm:pt>
    <dgm:pt modelId="{91BF95B3-531C-4136-8F30-FF32CA8E4D73}" type="pres">
      <dgm:prSet presAssocID="{174570A2-6BCF-4BC7-8061-CDE7C91021CD}" presName="tx1" presStyleLbl="revTx" presStyleIdx="2" presStyleCnt="17"/>
      <dgm:spPr/>
      <dgm:t>
        <a:bodyPr/>
        <a:lstStyle/>
        <a:p>
          <a:endParaRPr lang="pt-BR"/>
        </a:p>
      </dgm:t>
    </dgm:pt>
    <dgm:pt modelId="{73689F5C-7EC2-4D0B-B0C5-C0DDCB932897}" type="pres">
      <dgm:prSet presAssocID="{174570A2-6BCF-4BC7-8061-CDE7C91021CD}" presName="vert1" presStyleCnt="0"/>
      <dgm:spPr/>
    </dgm:pt>
    <dgm:pt modelId="{058D2269-0E78-4877-9A51-4B0AC0274FDB}" type="pres">
      <dgm:prSet presAssocID="{3E6E7A38-8738-48E3-808E-231EB8E5C4B0}" presName="thickLine" presStyleLbl="alignNode1" presStyleIdx="3" presStyleCnt="17"/>
      <dgm:spPr/>
    </dgm:pt>
    <dgm:pt modelId="{0ED22D68-8905-4668-8D53-DA6C8720ED97}" type="pres">
      <dgm:prSet presAssocID="{3E6E7A38-8738-48E3-808E-231EB8E5C4B0}" presName="horz1" presStyleCnt="0"/>
      <dgm:spPr/>
    </dgm:pt>
    <dgm:pt modelId="{4F5D59A1-B228-4658-80D8-B2710AE1E8F1}" type="pres">
      <dgm:prSet presAssocID="{3E6E7A38-8738-48E3-808E-231EB8E5C4B0}" presName="tx1" presStyleLbl="revTx" presStyleIdx="3" presStyleCnt="17"/>
      <dgm:spPr/>
      <dgm:t>
        <a:bodyPr/>
        <a:lstStyle/>
        <a:p>
          <a:endParaRPr lang="pt-BR"/>
        </a:p>
      </dgm:t>
    </dgm:pt>
    <dgm:pt modelId="{1725DE41-4C01-4EAC-AADB-EA0A8EDD6FF3}" type="pres">
      <dgm:prSet presAssocID="{3E6E7A38-8738-48E3-808E-231EB8E5C4B0}" presName="vert1" presStyleCnt="0"/>
      <dgm:spPr/>
    </dgm:pt>
    <dgm:pt modelId="{3690E14B-6BB7-4802-AF95-2C48481BC910}" type="pres">
      <dgm:prSet presAssocID="{36570342-D310-48B2-A42D-D1CB881C8312}" presName="thickLine" presStyleLbl="alignNode1" presStyleIdx="4" presStyleCnt="17"/>
      <dgm:spPr/>
    </dgm:pt>
    <dgm:pt modelId="{45FCD81F-487F-4148-B3BC-2310F5872DC6}" type="pres">
      <dgm:prSet presAssocID="{36570342-D310-48B2-A42D-D1CB881C8312}" presName="horz1" presStyleCnt="0"/>
      <dgm:spPr/>
    </dgm:pt>
    <dgm:pt modelId="{2A51C29E-AE5F-4528-91E1-3441E9F7421F}" type="pres">
      <dgm:prSet presAssocID="{36570342-D310-48B2-A42D-D1CB881C8312}" presName="tx1" presStyleLbl="revTx" presStyleIdx="4" presStyleCnt="17"/>
      <dgm:spPr/>
      <dgm:t>
        <a:bodyPr/>
        <a:lstStyle/>
        <a:p>
          <a:endParaRPr lang="pt-BR"/>
        </a:p>
      </dgm:t>
    </dgm:pt>
    <dgm:pt modelId="{0FB314A1-290D-4D17-AAF7-3F828764AF0D}" type="pres">
      <dgm:prSet presAssocID="{36570342-D310-48B2-A42D-D1CB881C8312}" presName="vert1" presStyleCnt="0"/>
      <dgm:spPr/>
    </dgm:pt>
    <dgm:pt modelId="{E775AA7D-DBE8-4A43-A8A8-47186022F321}" type="pres">
      <dgm:prSet presAssocID="{873A5039-5558-4200-B937-A2D72F3559FF}" presName="thickLine" presStyleLbl="alignNode1" presStyleIdx="5" presStyleCnt="17"/>
      <dgm:spPr/>
    </dgm:pt>
    <dgm:pt modelId="{EDEF9327-D280-4C4E-AFAD-FD774CADE860}" type="pres">
      <dgm:prSet presAssocID="{873A5039-5558-4200-B937-A2D72F3559FF}" presName="horz1" presStyleCnt="0"/>
      <dgm:spPr/>
    </dgm:pt>
    <dgm:pt modelId="{0D186B68-063C-4707-BD96-C34D479FB4B0}" type="pres">
      <dgm:prSet presAssocID="{873A5039-5558-4200-B937-A2D72F3559FF}" presName="tx1" presStyleLbl="revTx" presStyleIdx="5" presStyleCnt="17"/>
      <dgm:spPr/>
      <dgm:t>
        <a:bodyPr/>
        <a:lstStyle/>
        <a:p>
          <a:endParaRPr lang="pt-BR"/>
        </a:p>
      </dgm:t>
    </dgm:pt>
    <dgm:pt modelId="{C1A92BDF-170C-4602-8309-FE2855289177}" type="pres">
      <dgm:prSet presAssocID="{873A5039-5558-4200-B937-A2D72F3559FF}" presName="vert1" presStyleCnt="0"/>
      <dgm:spPr/>
    </dgm:pt>
    <dgm:pt modelId="{5244D9B5-FECD-4284-AAAC-63FF957F7F70}" type="pres">
      <dgm:prSet presAssocID="{2659CDA2-EE5C-4529-8310-ADC5E43CDFBA}" presName="thickLine" presStyleLbl="alignNode1" presStyleIdx="6" presStyleCnt="17"/>
      <dgm:spPr/>
    </dgm:pt>
    <dgm:pt modelId="{A51A8F97-E81D-41BB-96C2-DDE3970A73DC}" type="pres">
      <dgm:prSet presAssocID="{2659CDA2-EE5C-4529-8310-ADC5E43CDFBA}" presName="horz1" presStyleCnt="0"/>
      <dgm:spPr/>
    </dgm:pt>
    <dgm:pt modelId="{2D9EF360-9DD8-4181-8C0D-8383C456B2F8}" type="pres">
      <dgm:prSet presAssocID="{2659CDA2-EE5C-4529-8310-ADC5E43CDFBA}" presName="tx1" presStyleLbl="revTx" presStyleIdx="6" presStyleCnt="17"/>
      <dgm:spPr/>
      <dgm:t>
        <a:bodyPr/>
        <a:lstStyle/>
        <a:p>
          <a:endParaRPr lang="pt-BR"/>
        </a:p>
      </dgm:t>
    </dgm:pt>
    <dgm:pt modelId="{2FD21ACE-1A63-4E8B-97BD-14F9540FD697}" type="pres">
      <dgm:prSet presAssocID="{2659CDA2-EE5C-4529-8310-ADC5E43CDFBA}" presName="vert1" presStyleCnt="0"/>
      <dgm:spPr/>
    </dgm:pt>
    <dgm:pt modelId="{1E9D5B9E-B3F3-41B8-BF76-39A6931BD61D}" type="pres">
      <dgm:prSet presAssocID="{69A50BBE-1200-4330-8961-A88281F81E0F}" presName="thickLine" presStyleLbl="alignNode1" presStyleIdx="7" presStyleCnt="17"/>
      <dgm:spPr/>
    </dgm:pt>
    <dgm:pt modelId="{007926D7-DA11-499A-BC23-48EA0621F3EE}" type="pres">
      <dgm:prSet presAssocID="{69A50BBE-1200-4330-8961-A88281F81E0F}" presName="horz1" presStyleCnt="0"/>
      <dgm:spPr/>
    </dgm:pt>
    <dgm:pt modelId="{D7BD4DAA-C02A-4ACE-82B9-91843450CDD0}" type="pres">
      <dgm:prSet presAssocID="{69A50BBE-1200-4330-8961-A88281F81E0F}" presName="tx1" presStyleLbl="revTx" presStyleIdx="7" presStyleCnt="17"/>
      <dgm:spPr/>
      <dgm:t>
        <a:bodyPr/>
        <a:lstStyle/>
        <a:p>
          <a:endParaRPr lang="pt-BR"/>
        </a:p>
      </dgm:t>
    </dgm:pt>
    <dgm:pt modelId="{7F56DA67-9BAE-4966-92BD-55B1A231A8BD}" type="pres">
      <dgm:prSet presAssocID="{69A50BBE-1200-4330-8961-A88281F81E0F}" presName="vert1" presStyleCnt="0"/>
      <dgm:spPr/>
    </dgm:pt>
    <dgm:pt modelId="{112056CF-4897-4531-B566-32A38CDC0A8D}" type="pres">
      <dgm:prSet presAssocID="{AE8CC599-0400-428D-89A3-C11052518437}" presName="thickLine" presStyleLbl="alignNode1" presStyleIdx="8" presStyleCnt="17"/>
      <dgm:spPr/>
    </dgm:pt>
    <dgm:pt modelId="{B5A3A812-B4E3-4277-A60A-3D1D3744B208}" type="pres">
      <dgm:prSet presAssocID="{AE8CC599-0400-428D-89A3-C11052518437}" presName="horz1" presStyleCnt="0"/>
      <dgm:spPr/>
    </dgm:pt>
    <dgm:pt modelId="{9110569C-E12E-4FE3-B495-A4EE0D5A31B5}" type="pres">
      <dgm:prSet presAssocID="{AE8CC599-0400-428D-89A3-C11052518437}" presName="tx1" presStyleLbl="revTx" presStyleIdx="8" presStyleCnt="17"/>
      <dgm:spPr/>
      <dgm:t>
        <a:bodyPr/>
        <a:lstStyle/>
        <a:p>
          <a:endParaRPr lang="pt-BR"/>
        </a:p>
      </dgm:t>
    </dgm:pt>
    <dgm:pt modelId="{37F878A7-137A-4F95-8764-EC5DED2183E1}" type="pres">
      <dgm:prSet presAssocID="{AE8CC599-0400-428D-89A3-C11052518437}" presName="vert1" presStyleCnt="0"/>
      <dgm:spPr/>
    </dgm:pt>
    <dgm:pt modelId="{AB1FF5CD-2FA2-4E46-A7D4-260AD04EC6F3}" type="pres">
      <dgm:prSet presAssocID="{60D733C0-AD3D-42A4-B25D-73F005EC04E3}" presName="thickLine" presStyleLbl="alignNode1" presStyleIdx="9" presStyleCnt="17"/>
      <dgm:spPr/>
    </dgm:pt>
    <dgm:pt modelId="{84AAA367-337E-4CFE-AAD7-F29E1FBB5B3F}" type="pres">
      <dgm:prSet presAssocID="{60D733C0-AD3D-42A4-B25D-73F005EC04E3}" presName="horz1" presStyleCnt="0"/>
      <dgm:spPr/>
    </dgm:pt>
    <dgm:pt modelId="{0E27D598-971A-4613-B44D-A3A447598804}" type="pres">
      <dgm:prSet presAssocID="{60D733C0-AD3D-42A4-B25D-73F005EC04E3}" presName="tx1" presStyleLbl="revTx" presStyleIdx="9" presStyleCnt="17"/>
      <dgm:spPr/>
      <dgm:t>
        <a:bodyPr/>
        <a:lstStyle/>
        <a:p>
          <a:endParaRPr lang="pt-BR"/>
        </a:p>
      </dgm:t>
    </dgm:pt>
    <dgm:pt modelId="{EB09262C-C46B-4E57-9248-6C958FB7825D}" type="pres">
      <dgm:prSet presAssocID="{60D733C0-AD3D-42A4-B25D-73F005EC04E3}" presName="vert1" presStyleCnt="0"/>
      <dgm:spPr/>
    </dgm:pt>
    <dgm:pt modelId="{669D8DBB-21A1-4963-9B88-082E7453A006}" type="pres">
      <dgm:prSet presAssocID="{61720EEA-A2FF-4307-A929-AD1C560FD185}" presName="thickLine" presStyleLbl="alignNode1" presStyleIdx="10" presStyleCnt="17"/>
      <dgm:spPr/>
    </dgm:pt>
    <dgm:pt modelId="{61EA0F6E-E266-4EB0-AAF1-44F0F3353D49}" type="pres">
      <dgm:prSet presAssocID="{61720EEA-A2FF-4307-A929-AD1C560FD185}" presName="horz1" presStyleCnt="0"/>
      <dgm:spPr/>
    </dgm:pt>
    <dgm:pt modelId="{C40902A2-BA4E-4DC3-B6B9-8603F3AFAA54}" type="pres">
      <dgm:prSet presAssocID="{61720EEA-A2FF-4307-A929-AD1C560FD185}" presName="tx1" presStyleLbl="revTx" presStyleIdx="10" presStyleCnt="17"/>
      <dgm:spPr/>
      <dgm:t>
        <a:bodyPr/>
        <a:lstStyle/>
        <a:p>
          <a:endParaRPr lang="pt-BR"/>
        </a:p>
      </dgm:t>
    </dgm:pt>
    <dgm:pt modelId="{3C82208B-88D2-46C9-8DE2-3035397C58B0}" type="pres">
      <dgm:prSet presAssocID="{61720EEA-A2FF-4307-A929-AD1C560FD185}" presName="vert1" presStyleCnt="0"/>
      <dgm:spPr/>
    </dgm:pt>
    <dgm:pt modelId="{4DBADDEE-F074-4E53-A95A-4F227BF8017A}" type="pres">
      <dgm:prSet presAssocID="{AB67B1D1-78D9-4D65-92BB-5B7D319B2FFA}" presName="thickLine" presStyleLbl="alignNode1" presStyleIdx="11" presStyleCnt="17"/>
      <dgm:spPr/>
    </dgm:pt>
    <dgm:pt modelId="{BCC59F38-F11B-4A83-AC7E-530F82B18976}" type="pres">
      <dgm:prSet presAssocID="{AB67B1D1-78D9-4D65-92BB-5B7D319B2FFA}" presName="horz1" presStyleCnt="0"/>
      <dgm:spPr/>
    </dgm:pt>
    <dgm:pt modelId="{4ECFCBEA-647F-4B3F-8818-4D70C6297CD8}" type="pres">
      <dgm:prSet presAssocID="{AB67B1D1-78D9-4D65-92BB-5B7D319B2FFA}" presName="tx1" presStyleLbl="revTx" presStyleIdx="11" presStyleCnt="17"/>
      <dgm:spPr/>
      <dgm:t>
        <a:bodyPr/>
        <a:lstStyle/>
        <a:p>
          <a:endParaRPr lang="pt-BR"/>
        </a:p>
      </dgm:t>
    </dgm:pt>
    <dgm:pt modelId="{4CDAE131-3247-4E08-84D4-F77F1D6D974A}" type="pres">
      <dgm:prSet presAssocID="{AB67B1D1-78D9-4D65-92BB-5B7D319B2FFA}" presName="vert1" presStyleCnt="0"/>
      <dgm:spPr/>
    </dgm:pt>
    <dgm:pt modelId="{58011761-1648-4169-BCB9-546CE4B850DF}" type="pres">
      <dgm:prSet presAssocID="{BF0C86E0-5B34-428A-A885-487EC2E768DA}" presName="thickLine" presStyleLbl="alignNode1" presStyleIdx="12" presStyleCnt="17"/>
      <dgm:spPr/>
    </dgm:pt>
    <dgm:pt modelId="{D5A0B3FB-5A46-4A2E-9C36-E38A05A56251}" type="pres">
      <dgm:prSet presAssocID="{BF0C86E0-5B34-428A-A885-487EC2E768DA}" presName="horz1" presStyleCnt="0"/>
      <dgm:spPr/>
    </dgm:pt>
    <dgm:pt modelId="{C9F5ECB1-7AB6-4FED-B0A8-86C22D2A85BA}" type="pres">
      <dgm:prSet presAssocID="{BF0C86E0-5B34-428A-A885-487EC2E768DA}" presName="tx1" presStyleLbl="revTx" presStyleIdx="12" presStyleCnt="17"/>
      <dgm:spPr/>
      <dgm:t>
        <a:bodyPr/>
        <a:lstStyle/>
        <a:p>
          <a:endParaRPr lang="pt-BR"/>
        </a:p>
      </dgm:t>
    </dgm:pt>
    <dgm:pt modelId="{85712B8B-1356-4D79-9AE6-43257BF76BC4}" type="pres">
      <dgm:prSet presAssocID="{BF0C86E0-5B34-428A-A885-487EC2E768DA}" presName="vert1" presStyleCnt="0"/>
      <dgm:spPr/>
    </dgm:pt>
    <dgm:pt modelId="{A89F10FB-AECE-4442-BA36-338E8B70E679}" type="pres">
      <dgm:prSet presAssocID="{CFC3A9B2-3A5C-4284-8E89-00FE42D7D840}" presName="thickLine" presStyleLbl="alignNode1" presStyleIdx="13" presStyleCnt="17"/>
      <dgm:spPr/>
    </dgm:pt>
    <dgm:pt modelId="{4184F07E-4D33-46C8-8B37-880670449520}" type="pres">
      <dgm:prSet presAssocID="{CFC3A9B2-3A5C-4284-8E89-00FE42D7D840}" presName="horz1" presStyleCnt="0"/>
      <dgm:spPr/>
    </dgm:pt>
    <dgm:pt modelId="{BE48C71A-B3F7-496D-A64B-4215B9D5677E}" type="pres">
      <dgm:prSet presAssocID="{CFC3A9B2-3A5C-4284-8E89-00FE42D7D840}" presName="tx1" presStyleLbl="revTx" presStyleIdx="13" presStyleCnt="17"/>
      <dgm:spPr/>
      <dgm:t>
        <a:bodyPr/>
        <a:lstStyle/>
        <a:p>
          <a:endParaRPr lang="pt-BR"/>
        </a:p>
      </dgm:t>
    </dgm:pt>
    <dgm:pt modelId="{65A9DD8D-72C5-41C6-AD5E-C817EE86D652}" type="pres">
      <dgm:prSet presAssocID="{CFC3A9B2-3A5C-4284-8E89-00FE42D7D840}" presName="vert1" presStyleCnt="0"/>
      <dgm:spPr/>
    </dgm:pt>
    <dgm:pt modelId="{68E6A278-EE09-49C1-AEAE-BBC98B82DD7E}" type="pres">
      <dgm:prSet presAssocID="{AEAD7160-824E-4BF0-9B5E-6E68083F36D9}" presName="thickLine" presStyleLbl="alignNode1" presStyleIdx="14" presStyleCnt="17"/>
      <dgm:spPr/>
    </dgm:pt>
    <dgm:pt modelId="{E44CCCCF-937E-4F15-B986-3BDA51195F13}" type="pres">
      <dgm:prSet presAssocID="{AEAD7160-824E-4BF0-9B5E-6E68083F36D9}" presName="horz1" presStyleCnt="0"/>
      <dgm:spPr/>
    </dgm:pt>
    <dgm:pt modelId="{F2E87BE9-9251-46FE-B7CE-CBF9A8AEF329}" type="pres">
      <dgm:prSet presAssocID="{AEAD7160-824E-4BF0-9B5E-6E68083F36D9}" presName="tx1" presStyleLbl="revTx" presStyleIdx="14" presStyleCnt="17"/>
      <dgm:spPr/>
      <dgm:t>
        <a:bodyPr/>
        <a:lstStyle/>
        <a:p>
          <a:endParaRPr lang="pt-BR"/>
        </a:p>
      </dgm:t>
    </dgm:pt>
    <dgm:pt modelId="{02680083-F8B8-46A9-97BD-B27576D261A1}" type="pres">
      <dgm:prSet presAssocID="{AEAD7160-824E-4BF0-9B5E-6E68083F36D9}" presName="vert1" presStyleCnt="0"/>
      <dgm:spPr/>
    </dgm:pt>
    <dgm:pt modelId="{7DFE86CF-5417-4825-8CCA-0F45589BBF6D}" type="pres">
      <dgm:prSet presAssocID="{4E36EE0B-205F-4487-B975-97A12356E322}" presName="thickLine" presStyleLbl="alignNode1" presStyleIdx="15" presStyleCnt="17"/>
      <dgm:spPr/>
    </dgm:pt>
    <dgm:pt modelId="{C6988CCE-8A7E-4B13-BB44-9E62B47D3FEC}" type="pres">
      <dgm:prSet presAssocID="{4E36EE0B-205F-4487-B975-97A12356E322}" presName="horz1" presStyleCnt="0"/>
      <dgm:spPr/>
    </dgm:pt>
    <dgm:pt modelId="{0CD456C0-17AA-4915-B321-F863D889A839}" type="pres">
      <dgm:prSet presAssocID="{4E36EE0B-205F-4487-B975-97A12356E322}" presName="tx1" presStyleLbl="revTx" presStyleIdx="15" presStyleCnt="17"/>
      <dgm:spPr/>
      <dgm:t>
        <a:bodyPr/>
        <a:lstStyle/>
        <a:p>
          <a:endParaRPr lang="pt-BR"/>
        </a:p>
      </dgm:t>
    </dgm:pt>
    <dgm:pt modelId="{B2022D8E-FDEE-4DCD-802A-4B3D4167BC21}" type="pres">
      <dgm:prSet presAssocID="{4E36EE0B-205F-4487-B975-97A12356E322}" presName="vert1" presStyleCnt="0"/>
      <dgm:spPr/>
    </dgm:pt>
    <dgm:pt modelId="{BD6BDBFC-E30F-4345-A3B9-03115F693944}" type="pres">
      <dgm:prSet presAssocID="{EC04B206-BDC0-41F5-8C17-3AF9C83A6968}" presName="thickLine" presStyleLbl="alignNode1" presStyleIdx="16" presStyleCnt="17"/>
      <dgm:spPr/>
    </dgm:pt>
    <dgm:pt modelId="{05B41C5A-77B7-49F2-A400-3AAC0133F634}" type="pres">
      <dgm:prSet presAssocID="{EC04B206-BDC0-41F5-8C17-3AF9C83A6968}" presName="horz1" presStyleCnt="0"/>
      <dgm:spPr/>
    </dgm:pt>
    <dgm:pt modelId="{A8257245-7920-425F-84D2-3489A0508EFE}" type="pres">
      <dgm:prSet presAssocID="{EC04B206-BDC0-41F5-8C17-3AF9C83A6968}" presName="tx1" presStyleLbl="revTx" presStyleIdx="16" presStyleCnt="17"/>
      <dgm:spPr/>
      <dgm:t>
        <a:bodyPr/>
        <a:lstStyle/>
        <a:p>
          <a:endParaRPr lang="pt-BR"/>
        </a:p>
      </dgm:t>
    </dgm:pt>
    <dgm:pt modelId="{D6791915-0575-405D-976E-25B7164297BF}" type="pres">
      <dgm:prSet presAssocID="{EC04B206-BDC0-41F5-8C17-3AF9C83A6968}" presName="vert1" presStyleCnt="0"/>
      <dgm:spPr/>
    </dgm:pt>
  </dgm:ptLst>
  <dgm:cxnLst>
    <dgm:cxn modelId="{BC503D26-7581-435C-AA53-A7D4A809F3B3}" type="presOf" srcId="{4E36EE0B-205F-4487-B975-97A12356E322}" destId="{0CD456C0-17AA-4915-B321-F863D889A839}" srcOrd="0" destOrd="0" presId="urn:microsoft.com/office/officeart/2008/layout/LinedList"/>
    <dgm:cxn modelId="{8A42CBE8-7D2A-4436-A518-FF07BE3A320B}" srcId="{5915E3A0-8B47-431D-BE25-9B75E5F1FD6A}" destId="{CFC3A9B2-3A5C-4284-8E89-00FE42D7D840}" srcOrd="13" destOrd="0" parTransId="{3ED045CF-87C5-46FD-8C4E-242D55936B62}" sibTransId="{9221E96A-4BA0-4228-8E38-F2A5D627183E}"/>
    <dgm:cxn modelId="{D904AB1D-BB74-4515-9D01-E189470FA029}" type="presOf" srcId="{9A51C7A8-7BFF-49BA-A842-3DFCF6D7F4D4}" destId="{94A3C159-66BF-4C2C-B1B9-ADEDFB53953C}" srcOrd="0" destOrd="0" presId="urn:microsoft.com/office/officeart/2008/layout/LinedList"/>
    <dgm:cxn modelId="{2AA60D80-120A-4B58-827D-D7F518BF2FF3}" type="presOf" srcId="{AEAD7160-824E-4BF0-9B5E-6E68083F36D9}" destId="{F2E87BE9-9251-46FE-B7CE-CBF9A8AEF329}" srcOrd="0" destOrd="0" presId="urn:microsoft.com/office/officeart/2008/layout/LinedList"/>
    <dgm:cxn modelId="{DF4BD6CD-4389-410F-8972-2D685B141F16}" srcId="{5915E3A0-8B47-431D-BE25-9B75E5F1FD6A}" destId="{4E36EE0B-205F-4487-B975-97A12356E322}" srcOrd="15" destOrd="0" parTransId="{45D16623-8B70-413D-8964-020E87F3AEB4}" sibTransId="{CE87FAA6-DB3F-47E4-94A6-4ACB605B6E3B}"/>
    <dgm:cxn modelId="{FBC96340-F371-4A0D-885B-2D01632F80D8}" srcId="{5915E3A0-8B47-431D-BE25-9B75E5F1FD6A}" destId="{EC04B206-BDC0-41F5-8C17-3AF9C83A6968}" srcOrd="16" destOrd="0" parTransId="{0612AE13-266A-4EF6-B048-2D3858B85D72}" sibTransId="{3CFCEED8-1EAC-44A8-BE32-38ED42A3F6FF}"/>
    <dgm:cxn modelId="{712D1982-00FB-4EB7-9616-154F5FE4D115}" type="presOf" srcId="{050FE0E4-FFC1-4201-899D-6EDA501BC0F2}" destId="{1AED472D-3A25-4CED-9657-83AD2FB3CEF3}" srcOrd="0" destOrd="0" presId="urn:microsoft.com/office/officeart/2008/layout/LinedList"/>
    <dgm:cxn modelId="{40801D75-897A-4C60-8E76-7332E94072A7}" type="presOf" srcId="{CFC3A9B2-3A5C-4284-8E89-00FE42D7D840}" destId="{BE48C71A-B3F7-496D-A64B-4215B9D5677E}" srcOrd="0" destOrd="0" presId="urn:microsoft.com/office/officeart/2008/layout/LinedList"/>
    <dgm:cxn modelId="{CBD631A0-B405-4BF3-BAD4-0FE6757C8E48}" srcId="{5915E3A0-8B47-431D-BE25-9B75E5F1FD6A}" destId="{050FE0E4-FFC1-4201-899D-6EDA501BC0F2}" srcOrd="1" destOrd="0" parTransId="{22984163-1BF4-42E7-B624-9052A39459B0}" sibTransId="{EC0CB148-93E1-4994-9647-FA4B2FAA641E}"/>
    <dgm:cxn modelId="{BBCD5C5A-54D6-43A2-A753-9E26E6D63E75}" type="presOf" srcId="{174570A2-6BCF-4BC7-8061-CDE7C91021CD}" destId="{91BF95B3-531C-4136-8F30-FF32CA8E4D73}" srcOrd="0" destOrd="0" presId="urn:microsoft.com/office/officeart/2008/layout/LinedList"/>
    <dgm:cxn modelId="{5F65AAC4-27FE-49D4-8788-20465E7F8D87}" srcId="{5915E3A0-8B47-431D-BE25-9B75E5F1FD6A}" destId="{174570A2-6BCF-4BC7-8061-CDE7C91021CD}" srcOrd="2" destOrd="0" parTransId="{947C4E3D-9413-4DBB-AF1E-017393997099}" sibTransId="{604F6D63-3058-4140-B4AE-72817B00E1C2}"/>
    <dgm:cxn modelId="{5E7DEDCC-9FE7-49A1-9C54-DEB8526CF659}" srcId="{5915E3A0-8B47-431D-BE25-9B75E5F1FD6A}" destId="{AB67B1D1-78D9-4D65-92BB-5B7D319B2FFA}" srcOrd="11" destOrd="0" parTransId="{424A06D0-F93E-4843-90AA-D1FFDDF77702}" sibTransId="{C83439D9-7F39-47D7-B0E4-5E44538B8404}"/>
    <dgm:cxn modelId="{F494D0BA-ACDC-4F62-91AD-A6C7345BF24F}" srcId="{5915E3A0-8B47-431D-BE25-9B75E5F1FD6A}" destId="{36570342-D310-48B2-A42D-D1CB881C8312}" srcOrd="4" destOrd="0" parTransId="{59E97878-5AAC-454A-9477-C0228F0813CC}" sibTransId="{E629DA4F-465E-4EE2-B506-9A2F15D0A6A1}"/>
    <dgm:cxn modelId="{D5031BC0-B35E-4070-9567-8B597713F326}" type="presOf" srcId="{AB67B1D1-78D9-4D65-92BB-5B7D319B2FFA}" destId="{4ECFCBEA-647F-4B3F-8818-4D70C6297CD8}" srcOrd="0" destOrd="0" presId="urn:microsoft.com/office/officeart/2008/layout/LinedList"/>
    <dgm:cxn modelId="{0C729FF4-88D3-4583-ACF8-19AB34414BAB}" srcId="{5915E3A0-8B47-431D-BE25-9B75E5F1FD6A}" destId="{69A50BBE-1200-4330-8961-A88281F81E0F}" srcOrd="7" destOrd="0" parTransId="{1AD6B990-98A4-440A-B39C-BCE097D441A1}" sibTransId="{236C4C11-2FB2-4113-B7E1-AA9F1825FE78}"/>
    <dgm:cxn modelId="{83C49C1C-B460-4491-997D-EF325D0EF5D6}" srcId="{5915E3A0-8B47-431D-BE25-9B75E5F1FD6A}" destId="{60D733C0-AD3D-42A4-B25D-73F005EC04E3}" srcOrd="9" destOrd="0" parTransId="{BB86279B-7A9C-416D-9581-1342D71B5FE5}" sibTransId="{F7B94FFC-1C84-4F53-A814-C4A4C70C4AF7}"/>
    <dgm:cxn modelId="{8B5B6C59-57BE-4E11-B67B-F2084E2ADF26}" type="presOf" srcId="{69A50BBE-1200-4330-8961-A88281F81E0F}" destId="{D7BD4DAA-C02A-4ACE-82B9-91843450CDD0}" srcOrd="0" destOrd="0" presId="urn:microsoft.com/office/officeart/2008/layout/LinedList"/>
    <dgm:cxn modelId="{69F4C688-F027-4B63-815F-45E236F96E0E}" type="presOf" srcId="{36570342-D310-48B2-A42D-D1CB881C8312}" destId="{2A51C29E-AE5F-4528-91E1-3441E9F7421F}" srcOrd="0" destOrd="0" presId="urn:microsoft.com/office/officeart/2008/layout/LinedList"/>
    <dgm:cxn modelId="{EF404C3C-AD34-4D53-BED2-3FCF4A857337}" type="presOf" srcId="{3E6E7A38-8738-48E3-808E-231EB8E5C4B0}" destId="{4F5D59A1-B228-4658-80D8-B2710AE1E8F1}" srcOrd="0" destOrd="0" presId="urn:microsoft.com/office/officeart/2008/layout/LinedList"/>
    <dgm:cxn modelId="{CB4482F1-C63F-470B-8FDE-9FFE86847DC9}" srcId="{5915E3A0-8B47-431D-BE25-9B75E5F1FD6A}" destId="{AEAD7160-824E-4BF0-9B5E-6E68083F36D9}" srcOrd="14" destOrd="0" parTransId="{7A8D3248-F4E9-46F2-B4DA-5FDFA2D52975}" sibTransId="{7B528DA9-A15A-4D35-B654-D4A999B7C86A}"/>
    <dgm:cxn modelId="{46EA8C81-6B73-4EBD-B478-874DC630F060}" srcId="{5915E3A0-8B47-431D-BE25-9B75E5F1FD6A}" destId="{AE8CC599-0400-428D-89A3-C11052518437}" srcOrd="8" destOrd="0" parTransId="{7E99ED1A-2AE0-4B92-B984-F03E8B26D856}" sibTransId="{7FF0681A-139F-4036-8B84-88BA275C5810}"/>
    <dgm:cxn modelId="{029D55CD-E911-4216-B900-282F0E7E81A6}" type="presOf" srcId="{61720EEA-A2FF-4307-A929-AD1C560FD185}" destId="{C40902A2-BA4E-4DC3-B6B9-8603F3AFAA54}" srcOrd="0" destOrd="0" presId="urn:microsoft.com/office/officeart/2008/layout/LinedList"/>
    <dgm:cxn modelId="{E5ADFD60-4B14-43B7-BF11-22B4EF1C4B72}" srcId="{5915E3A0-8B47-431D-BE25-9B75E5F1FD6A}" destId="{61720EEA-A2FF-4307-A929-AD1C560FD185}" srcOrd="10" destOrd="0" parTransId="{71598446-8F80-404C-B214-E2716FB14B91}" sibTransId="{2DD169F3-E164-4C1A-9777-A8DF96E0A823}"/>
    <dgm:cxn modelId="{ADEE6504-2924-43B7-8EA8-EF1B3178EAA5}" type="presOf" srcId="{5915E3A0-8B47-431D-BE25-9B75E5F1FD6A}" destId="{817B1CA7-E756-4376-963A-22AAEAB0C560}" srcOrd="0" destOrd="0" presId="urn:microsoft.com/office/officeart/2008/layout/LinedList"/>
    <dgm:cxn modelId="{3F157DFA-8C96-40E9-AB8D-C4CABD0D39AC}" type="presOf" srcId="{2659CDA2-EE5C-4529-8310-ADC5E43CDFBA}" destId="{2D9EF360-9DD8-4181-8C0D-8383C456B2F8}" srcOrd="0" destOrd="0" presId="urn:microsoft.com/office/officeart/2008/layout/LinedList"/>
    <dgm:cxn modelId="{1E0E8D51-2760-444B-BE42-20EDD30B261E}" srcId="{5915E3A0-8B47-431D-BE25-9B75E5F1FD6A}" destId="{873A5039-5558-4200-B937-A2D72F3559FF}" srcOrd="5" destOrd="0" parTransId="{C4C4831C-9F40-4A07-A122-5FDF6AAFD3D3}" sibTransId="{88E0EDE7-D36B-40C1-8882-7B810D55F466}"/>
    <dgm:cxn modelId="{C0EF839C-D34B-4EAE-B892-7872E976EF71}" type="presOf" srcId="{60D733C0-AD3D-42A4-B25D-73F005EC04E3}" destId="{0E27D598-971A-4613-B44D-A3A447598804}" srcOrd="0" destOrd="0" presId="urn:microsoft.com/office/officeart/2008/layout/LinedList"/>
    <dgm:cxn modelId="{735D2C3D-FF62-4113-8570-0C4FEC595496}" type="presOf" srcId="{EC04B206-BDC0-41F5-8C17-3AF9C83A6968}" destId="{A8257245-7920-425F-84D2-3489A0508EFE}" srcOrd="0" destOrd="0" presId="urn:microsoft.com/office/officeart/2008/layout/LinedList"/>
    <dgm:cxn modelId="{DE0CC865-2495-4BC1-B538-ABF5F45B7E34}" srcId="{5915E3A0-8B47-431D-BE25-9B75E5F1FD6A}" destId="{3E6E7A38-8738-48E3-808E-231EB8E5C4B0}" srcOrd="3" destOrd="0" parTransId="{B2439427-AC5E-4925-B115-8713D0DBD053}" sibTransId="{2F6745B9-2127-45A5-AD53-0684DD67C68D}"/>
    <dgm:cxn modelId="{408B150F-DBB7-419A-ABD4-519D8F4779A3}" srcId="{5915E3A0-8B47-431D-BE25-9B75E5F1FD6A}" destId="{9A51C7A8-7BFF-49BA-A842-3DFCF6D7F4D4}" srcOrd="0" destOrd="0" parTransId="{473E4F87-227B-4640-9597-DDADAC4B9CD7}" sibTransId="{37EF39D6-CA21-407C-96D0-D7FB99D59539}"/>
    <dgm:cxn modelId="{C2872B89-99E7-449B-9E8C-83F82ACA2D63}" type="presOf" srcId="{873A5039-5558-4200-B937-A2D72F3559FF}" destId="{0D186B68-063C-4707-BD96-C34D479FB4B0}" srcOrd="0" destOrd="0" presId="urn:microsoft.com/office/officeart/2008/layout/LinedList"/>
    <dgm:cxn modelId="{4990D4FE-94EA-4CB2-BF5C-FDFC3AF656E7}" type="presOf" srcId="{BF0C86E0-5B34-428A-A885-487EC2E768DA}" destId="{C9F5ECB1-7AB6-4FED-B0A8-86C22D2A85BA}" srcOrd="0" destOrd="0" presId="urn:microsoft.com/office/officeart/2008/layout/LinedList"/>
    <dgm:cxn modelId="{86CCA14F-A094-4B09-81D9-E0DB69CCF4E4}" srcId="{5915E3A0-8B47-431D-BE25-9B75E5F1FD6A}" destId="{2659CDA2-EE5C-4529-8310-ADC5E43CDFBA}" srcOrd="6" destOrd="0" parTransId="{013DAE3A-A31C-4D3B-9DF7-B19E6FA2A0B1}" sibTransId="{78AE78B7-68A7-4210-88C3-DE76B6FB064C}"/>
    <dgm:cxn modelId="{68E784AB-6C97-4722-BEF2-82F6FFEABA8F}" srcId="{5915E3A0-8B47-431D-BE25-9B75E5F1FD6A}" destId="{BF0C86E0-5B34-428A-A885-487EC2E768DA}" srcOrd="12" destOrd="0" parTransId="{B2EBA38D-03FC-4E07-87B7-9258018EA1F5}" sibTransId="{44F904CC-1D07-43DF-9A83-D3E068141401}"/>
    <dgm:cxn modelId="{A2DB16D9-9AC5-4663-8E66-268283FAEFCF}" type="presOf" srcId="{AE8CC599-0400-428D-89A3-C11052518437}" destId="{9110569C-E12E-4FE3-B495-A4EE0D5A31B5}" srcOrd="0" destOrd="0" presId="urn:microsoft.com/office/officeart/2008/layout/LinedList"/>
    <dgm:cxn modelId="{DC7FC8A0-1D1C-4D28-A6CB-FA58943BD07D}" type="presParOf" srcId="{817B1CA7-E756-4376-963A-22AAEAB0C560}" destId="{64B352CF-4850-45F4-9FE7-95018703861A}" srcOrd="0" destOrd="0" presId="urn:microsoft.com/office/officeart/2008/layout/LinedList"/>
    <dgm:cxn modelId="{B2F0F77B-A026-4879-8D3A-D2E7A858EC08}" type="presParOf" srcId="{817B1CA7-E756-4376-963A-22AAEAB0C560}" destId="{2EF7D8D6-0FF0-4B13-B51B-93EA12A60125}" srcOrd="1" destOrd="0" presId="urn:microsoft.com/office/officeart/2008/layout/LinedList"/>
    <dgm:cxn modelId="{907733EF-0CA1-40E5-8850-C87973A503F5}" type="presParOf" srcId="{2EF7D8D6-0FF0-4B13-B51B-93EA12A60125}" destId="{94A3C159-66BF-4C2C-B1B9-ADEDFB53953C}" srcOrd="0" destOrd="0" presId="urn:microsoft.com/office/officeart/2008/layout/LinedList"/>
    <dgm:cxn modelId="{21C4EEF9-C669-43C8-B11C-0EBA7A784492}" type="presParOf" srcId="{2EF7D8D6-0FF0-4B13-B51B-93EA12A60125}" destId="{56729C65-AEFC-495C-B1AE-2A0CAF4DA3B3}" srcOrd="1" destOrd="0" presId="urn:microsoft.com/office/officeart/2008/layout/LinedList"/>
    <dgm:cxn modelId="{69F0C2E9-E152-4EAA-AE4D-1A5C9F22A38F}" type="presParOf" srcId="{817B1CA7-E756-4376-963A-22AAEAB0C560}" destId="{F62CF320-2667-4262-923F-6FADDAB715BF}" srcOrd="2" destOrd="0" presId="urn:microsoft.com/office/officeart/2008/layout/LinedList"/>
    <dgm:cxn modelId="{F846E543-D6EF-45B4-9DF1-F2ED5D4256EE}" type="presParOf" srcId="{817B1CA7-E756-4376-963A-22AAEAB0C560}" destId="{F9DBB964-8CE0-4999-AC18-9122CF272798}" srcOrd="3" destOrd="0" presId="urn:microsoft.com/office/officeart/2008/layout/LinedList"/>
    <dgm:cxn modelId="{1B83803D-448F-4E46-9A35-BBFF9A19AEEE}" type="presParOf" srcId="{F9DBB964-8CE0-4999-AC18-9122CF272798}" destId="{1AED472D-3A25-4CED-9657-83AD2FB3CEF3}" srcOrd="0" destOrd="0" presId="urn:microsoft.com/office/officeart/2008/layout/LinedList"/>
    <dgm:cxn modelId="{28E5A89E-C77E-412D-A68E-BDD485B15BA9}" type="presParOf" srcId="{F9DBB964-8CE0-4999-AC18-9122CF272798}" destId="{C7914C1F-B634-4B3B-B386-46334298E7C3}" srcOrd="1" destOrd="0" presId="urn:microsoft.com/office/officeart/2008/layout/LinedList"/>
    <dgm:cxn modelId="{561D950D-28E4-4224-B1C4-E10379322B2A}" type="presParOf" srcId="{817B1CA7-E756-4376-963A-22AAEAB0C560}" destId="{7A913597-3553-485E-B0C6-A24A874BC1ED}" srcOrd="4" destOrd="0" presId="urn:microsoft.com/office/officeart/2008/layout/LinedList"/>
    <dgm:cxn modelId="{F624AF6E-2B48-46A8-8396-D6F16B235625}" type="presParOf" srcId="{817B1CA7-E756-4376-963A-22AAEAB0C560}" destId="{210DD5F4-F40D-4071-9A4F-0BFBBAE8B53E}" srcOrd="5" destOrd="0" presId="urn:microsoft.com/office/officeart/2008/layout/LinedList"/>
    <dgm:cxn modelId="{896E4094-C04B-43E0-A630-5F76B9D6813B}" type="presParOf" srcId="{210DD5F4-F40D-4071-9A4F-0BFBBAE8B53E}" destId="{91BF95B3-531C-4136-8F30-FF32CA8E4D73}" srcOrd="0" destOrd="0" presId="urn:microsoft.com/office/officeart/2008/layout/LinedList"/>
    <dgm:cxn modelId="{5DDAEE29-1114-4D87-A5AA-4CAF2356081E}" type="presParOf" srcId="{210DD5F4-F40D-4071-9A4F-0BFBBAE8B53E}" destId="{73689F5C-7EC2-4D0B-B0C5-C0DDCB932897}" srcOrd="1" destOrd="0" presId="urn:microsoft.com/office/officeart/2008/layout/LinedList"/>
    <dgm:cxn modelId="{3A00A194-4551-4A6E-9A38-7770F0974054}" type="presParOf" srcId="{817B1CA7-E756-4376-963A-22AAEAB0C560}" destId="{058D2269-0E78-4877-9A51-4B0AC0274FDB}" srcOrd="6" destOrd="0" presId="urn:microsoft.com/office/officeart/2008/layout/LinedList"/>
    <dgm:cxn modelId="{C29D92BE-D6EF-456E-8B3D-C106150A41CA}" type="presParOf" srcId="{817B1CA7-E756-4376-963A-22AAEAB0C560}" destId="{0ED22D68-8905-4668-8D53-DA6C8720ED97}" srcOrd="7" destOrd="0" presId="urn:microsoft.com/office/officeart/2008/layout/LinedList"/>
    <dgm:cxn modelId="{9BB0FDD9-4B0A-490C-ADC8-6253B539EFB8}" type="presParOf" srcId="{0ED22D68-8905-4668-8D53-DA6C8720ED97}" destId="{4F5D59A1-B228-4658-80D8-B2710AE1E8F1}" srcOrd="0" destOrd="0" presId="urn:microsoft.com/office/officeart/2008/layout/LinedList"/>
    <dgm:cxn modelId="{907FC3F2-7120-45AE-8285-AD510865B569}" type="presParOf" srcId="{0ED22D68-8905-4668-8D53-DA6C8720ED97}" destId="{1725DE41-4C01-4EAC-AADB-EA0A8EDD6FF3}" srcOrd="1" destOrd="0" presId="urn:microsoft.com/office/officeart/2008/layout/LinedList"/>
    <dgm:cxn modelId="{857AE2A4-134F-431E-91E2-9AE6899F8F79}" type="presParOf" srcId="{817B1CA7-E756-4376-963A-22AAEAB0C560}" destId="{3690E14B-6BB7-4802-AF95-2C48481BC910}" srcOrd="8" destOrd="0" presId="urn:microsoft.com/office/officeart/2008/layout/LinedList"/>
    <dgm:cxn modelId="{DA8B88C6-D2C1-43E2-A59C-B655D1A05305}" type="presParOf" srcId="{817B1CA7-E756-4376-963A-22AAEAB0C560}" destId="{45FCD81F-487F-4148-B3BC-2310F5872DC6}" srcOrd="9" destOrd="0" presId="urn:microsoft.com/office/officeart/2008/layout/LinedList"/>
    <dgm:cxn modelId="{DC3C0EBA-3FBE-4D3C-9D7F-7BCC43A4D730}" type="presParOf" srcId="{45FCD81F-487F-4148-B3BC-2310F5872DC6}" destId="{2A51C29E-AE5F-4528-91E1-3441E9F7421F}" srcOrd="0" destOrd="0" presId="urn:microsoft.com/office/officeart/2008/layout/LinedList"/>
    <dgm:cxn modelId="{7FAADD50-434F-4363-80F8-79C701A96F49}" type="presParOf" srcId="{45FCD81F-487F-4148-B3BC-2310F5872DC6}" destId="{0FB314A1-290D-4D17-AAF7-3F828764AF0D}" srcOrd="1" destOrd="0" presId="urn:microsoft.com/office/officeart/2008/layout/LinedList"/>
    <dgm:cxn modelId="{3094DECB-3ACD-4C0C-BB93-17400BDD1620}" type="presParOf" srcId="{817B1CA7-E756-4376-963A-22AAEAB0C560}" destId="{E775AA7D-DBE8-4A43-A8A8-47186022F321}" srcOrd="10" destOrd="0" presId="urn:microsoft.com/office/officeart/2008/layout/LinedList"/>
    <dgm:cxn modelId="{C19DB599-C662-4BA3-B902-5D498A332E2F}" type="presParOf" srcId="{817B1CA7-E756-4376-963A-22AAEAB0C560}" destId="{EDEF9327-D280-4C4E-AFAD-FD774CADE860}" srcOrd="11" destOrd="0" presId="urn:microsoft.com/office/officeart/2008/layout/LinedList"/>
    <dgm:cxn modelId="{A38CA767-1E92-4EA7-B212-B2428BA835F9}" type="presParOf" srcId="{EDEF9327-D280-4C4E-AFAD-FD774CADE860}" destId="{0D186B68-063C-4707-BD96-C34D479FB4B0}" srcOrd="0" destOrd="0" presId="urn:microsoft.com/office/officeart/2008/layout/LinedList"/>
    <dgm:cxn modelId="{7CADEFB2-F2FF-4837-ACC2-1FDCFD2DEC73}" type="presParOf" srcId="{EDEF9327-D280-4C4E-AFAD-FD774CADE860}" destId="{C1A92BDF-170C-4602-8309-FE2855289177}" srcOrd="1" destOrd="0" presId="urn:microsoft.com/office/officeart/2008/layout/LinedList"/>
    <dgm:cxn modelId="{B6A34124-0F57-409E-98A3-977644180C60}" type="presParOf" srcId="{817B1CA7-E756-4376-963A-22AAEAB0C560}" destId="{5244D9B5-FECD-4284-AAAC-63FF957F7F70}" srcOrd="12" destOrd="0" presId="urn:microsoft.com/office/officeart/2008/layout/LinedList"/>
    <dgm:cxn modelId="{52FCE7F6-4D10-4301-9CA5-7E1451468012}" type="presParOf" srcId="{817B1CA7-E756-4376-963A-22AAEAB0C560}" destId="{A51A8F97-E81D-41BB-96C2-DDE3970A73DC}" srcOrd="13" destOrd="0" presId="urn:microsoft.com/office/officeart/2008/layout/LinedList"/>
    <dgm:cxn modelId="{9D94C791-5839-4E59-B14E-09C164DC86D3}" type="presParOf" srcId="{A51A8F97-E81D-41BB-96C2-DDE3970A73DC}" destId="{2D9EF360-9DD8-4181-8C0D-8383C456B2F8}" srcOrd="0" destOrd="0" presId="urn:microsoft.com/office/officeart/2008/layout/LinedList"/>
    <dgm:cxn modelId="{D5371115-C09E-4798-87E8-A221D44ECDF3}" type="presParOf" srcId="{A51A8F97-E81D-41BB-96C2-DDE3970A73DC}" destId="{2FD21ACE-1A63-4E8B-97BD-14F9540FD697}" srcOrd="1" destOrd="0" presId="urn:microsoft.com/office/officeart/2008/layout/LinedList"/>
    <dgm:cxn modelId="{BE089113-34F5-4A82-BB8F-99B6AE62573F}" type="presParOf" srcId="{817B1CA7-E756-4376-963A-22AAEAB0C560}" destId="{1E9D5B9E-B3F3-41B8-BF76-39A6931BD61D}" srcOrd="14" destOrd="0" presId="urn:microsoft.com/office/officeart/2008/layout/LinedList"/>
    <dgm:cxn modelId="{4418D9CB-B3C1-4084-8AFE-62F8DC79EFF6}" type="presParOf" srcId="{817B1CA7-E756-4376-963A-22AAEAB0C560}" destId="{007926D7-DA11-499A-BC23-48EA0621F3EE}" srcOrd="15" destOrd="0" presId="urn:microsoft.com/office/officeart/2008/layout/LinedList"/>
    <dgm:cxn modelId="{8AC6C395-8829-425F-9039-9A73C565641A}" type="presParOf" srcId="{007926D7-DA11-499A-BC23-48EA0621F3EE}" destId="{D7BD4DAA-C02A-4ACE-82B9-91843450CDD0}" srcOrd="0" destOrd="0" presId="urn:microsoft.com/office/officeart/2008/layout/LinedList"/>
    <dgm:cxn modelId="{C7F129DA-982F-4D42-86AF-E039EB1900BD}" type="presParOf" srcId="{007926D7-DA11-499A-BC23-48EA0621F3EE}" destId="{7F56DA67-9BAE-4966-92BD-55B1A231A8BD}" srcOrd="1" destOrd="0" presId="urn:microsoft.com/office/officeart/2008/layout/LinedList"/>
    <dgm:cxn modelId="{2CF9FEC6-E0B9-455D-A516-FEFCE4A791D7}" type="presParOf" srcId="{817B1CA7-E756-4376-963A-22AAEAB0C560}" destId="{112056CF-4897-4531-B566-32A38CDC0A8D}" srcOrd="16" destOrd="0" presId="urn:microsoft.com/office/officeart/2008/layout/LinedList"/>
    <dgm:cxn modelId="{9686365E-8CC7-4260-BB80-7F4B9413859F}" type="presParOf" srcId="{817B1CA7-E756-4376-963A-22AAEAB0C560}" destId="{B5A3A812-B4E3-4277-A60A-3D1D3744B208}" srcOrd="17" destOrd="0" presId="urn:microsoft.com/office/officeart/2008/layout/LinedList"/>
    <dgm:cxn modelId="{ECCBA247-727B-456A-8C93-C6D4840701A1}" type="presParOf" srcId="{B5A3A812-B4E3-4277-A60A-3D1D3744B208}" destId="{9110569C-E12E-4FE3-B495-A4EE0D5A31B5}" srcOrd="0" destOrd="0" presId="urn:microsoft.com/office/officeart/2008/layout/LinedList"/>
    <dgm:cxn modelId="{605377A1-94B8-4337-8FFB-C06B6BCAF1E9}" type="presParOf" srcId="{B5A3A812-B4E3-4277-A60A-3D1D3744B208}" destId="{37F878A7-137A-4F95-8764-EC5DED2183E1}" srcOrd="1" destOrd="0" presId="urn:microsoft.com/office/officeart/2008/layout/LinedList"/>
    <dgm:cxn modelId="{B2E6F273-914E-4E19-AF5D-9857C616F869}" type="presParOf" srcId="{817B1CA7-E756-4376-963A-22AAEAB0C560}" destId="{AB1FF5CD-2FA2-4E46-A7D4-260AD04EC6F3}" srcOrd="18" destOrd="0" presId="urn:microsoft.com/office/officeart/2008/layout/LinedList"/>
    <dgm:cxn modelId="{E3D867BB-A150-4892-A76B-A4019FDDA30A}" type="presParOf" srcId="{817B1CA7-E756-4376-963A-22AAEAB0C560}" destId="{84AAA367-337E-4CFE-AAD7-F29E1FBB5B3F}" srcOrd="19" destOrd="0" presId="urn:microsoft.com/office/officeart/2008/layout/LinedList"/>
    <dgm:cxn modelId="{64BD0FC9-837F-42E3-ACD6-AD0FA2645B75}" type="presParOf" srcId="{84AAA367-337E-4CFE-AAD7-F29E1FBB5B3F}" destId="{0E27D598-971A-4613-B44D-A3A447598804}" srcOrd="0" destOrd="0" presId="urn:microsoft.com/office/officeart/2008/layout/LinedList"/>
    <dgm:cxn modelId="{F7793C04-8E09-43B6-AE3E-DA008E62B923}" type="presParOf" srcId="{84AAA367-337E-4CFE-AAD7-F29E1FBB5B3F}" destId="{EB09262C-C46B-4E57-9248-6C958FB7825D}" srcOrd="1" destOrd="0" presId="urn:microsoft.com/office/officeart/2008/layout/LinedList"/>
    <dgm:cxn modelId="{245B5DB9-53B5-488B-B3F0-90A6F04C5350}" type="presParOf" srcId="{817B1CA7-E756-4376-963A-22AAEAB0C560}" destId="{669D8DBB-21A1-4963-9B88-082E7453A006}" srcOrd="20" destOrd="0" presId="urn:microsoft.com/office/officeart/2008/layout/LinedList"/>
    <dgm:cxn modelId="{31E6784A-5F7D-4E49-A416-F987D9FB988B}" type="presParOf" srcId="{817B1CA7-E756-4376-963A-22AAEAB0C560}" destId="{61EA0F6E-E266-4EB0-AAF1-44F0F3353D49}" srcOrd="21" destOrd="0" presId="urn:microsoft.com/office/officeart/2008/layout/LinedList"/>
    <dgm:cxn modelId="{3CA9C929-9C99-4323-A4AD-80DFB6B73700}" type="presParOf" srcId="{61EA0F6E-E266-4EB0-AAF1-44F0F3353D49}" destId="{C40902A2-BA4E-4DC3-B6B9-8603F3AFAA54}" srcOrd="0" destOrd="0" presId="urn:microsoft.com/office/officeart/2008/layout/LinedList"/>
    <dgm:cxn modelId="{47543B2A-5F72-42AF-B5CD-4CBF853667D7}" type="presParOf" srcId="{61EA0F6E-E266-4EB0-AAF1-44F0F3353D49}" destId="{3C82208B-88D2-46C9-8DE2-3035397C58B0}" srcOrd="1" destOrd="0" presId="urn:microsoft.com/office/officeart/2008/layout/LinedList"/>
    <dgm:cxn modelId="{D0411FC5-E278-4D49-B719-526C51D863B7}" type="presParOf" srcId="{817B1CA7-E756-4376-963A-22AAEAB0C560}" destId="{4DBADDEE-F074-4E53-A95A-4F227BF8017A}" srcOrd="22" destOrd="0" presId="urn:microsoft.com/office/officeart/2008/layout/LinedList"/>
    <dgm:cxn modelId="{547FDB5E-E9C7-4AD6-9F5E-2F0B8EA66697}" type="presParOf" srcId="{817B1CA7-E756-4376-963A-22AAEAB0C560}" destId="{BCC59F38-F11B-4A83-AC7E-530F82B18976}" srcOrd="23" destOrd="0" presId="urn:microsoft.com/office/officeart/2008/layout/LinedList"/>
    <dgm:cxn modelId="{9BA9D278-8AA5-463B-9307-CF49FEE2AA1A}" type="presParOf" srcId="{BCC59F38-F11B-4A83-AC7E-530F82B18976}" destId="{4ECFCBEA-647F-4B3F-8818-4D70C6297CD8}" srcOrd="0" destOrd="0" presId="urn:microsoft.com/office/officeart/2008/layout/LinedList"/>
    <dgm:cxn modelId="{0C8651B3-BB9B-41B7-99E3-1F84B3EC10E8}" type="presParOf" srcId="{BCC59F38-F11B-4A83-AC7E-530F82B18976}" destId="{4CDAE131-3247-4E08-84D4-F77F1D6D974A}" srcOrd="1" destOrd="0" presId="urn:microsoft.com/office/officeart/2008/layout/LinedList"/>
    <dgm:cxn modelId="{8081AF37-8F04-4F10-9922-CB4DA55D047B}" type="presParOf" srcId="{817B1CA7-E756-4376-963A-22AAEAB0C560}" destId="{58011761-1648-4169-BCB9-546CE4B850DF}" srcOrd="24" destOrd="0" presId="urn:microsoft.com/office/officeart/2008/layout/LinedList"/>
    <dgm:cxn modelId="{90FFB7D8-B31B-4A80-8BFD-A44DEE7BBF94}" type="presParOf" srcId="{817B1CA7-E756-4376-963A-22AAEAB0C560}" destId="{D5A0B3FB-5A46-4A2E-9C36-E38A05A56251}" srcOrd="25" destOrd="0" presId="urn:microsoft.com/office/officeart/2008/layout/LinedList"/>
    <dgm:cxn modelId="{91222CB9-4155-48BD-B56C-9FD078E7D6F1}" type="presParOf" srcId="{D5A0B3FB-5A46-4A2E-9C36-E38A05A56251}" destId="{C9F5ECB1-7AB6-4FED-B0A8-86C22D2A85BA}" srcOrd="0" destOrd="0" presId="urn:microsoft.com/office/officeart/2008/layout/LinedList"/>
    <dgm:cxn modelId="{D8CA00F4-B14A-43A1-96B0-CEA7DD6D8969}" type="presParOf" srcId="{D5A0B3FB-5A46-4A2E-9C36-E38A05A56251}" destId="{85712B8B-1356-4D79-9AE6-43257BF76BC4}" srcOrd="1" destOrd="0" presId="urn:microsoft.com/office/officeart/2008/layout/LinedList"/>
    <dgm:cxn modelId="{4F174F3F-EBBD-42D3-9D6C-79AE57D3D81D}" type="presParOf" srcId="{817B1CA7-E756-4376-963A-22AAEAB0C560}" destId="{A89F10FB-AECE-4442-BA36-338E8B70E679}" srcOrd="26" destOrd="0" presId="urn:microsoft.com/office/officeart/2008/layout/LinedList"/>
    <dgm:cxn modelId="{664DB5F5-27FE-4C43-B704-FE1E1877148D}" type="presParOf" srcId="{817B1CA7-E756-4376-963A-22AAEAB0C560}" destId="{4184F07E-4D33-46C8-8B37-880670449520}" srcOrd="27" destOrd="0" presId="urn:microsoft.com/office/officeart/2008/layout/LinedList"/>
    <dgm:cxn modelId="{A912582E-36BB-48D1-AD37-80FABC88931B}" type="presParOf" srcId="{4184F07E-4D33-46C8-8B37-880670449520}" destId="{BE48C71A-B3F7-496D-A64B-4215B9D5677E}" srcOrd="0" destOrd="0" presId="urn:microsoft.com/office/officeart/2008/layout/LinedList"/>
    <dgm:cxn modelId="{A46B04FA-65B2-4EB3-8F8E-940896CA62BF}" type="presParOf" srcId="{4184F07E-4D33-46C8-8B37-880670449520}" destId="{65A9DD8D-72C5-41C6-AD5E-C817EE86D652}" srcOrd="1" destOrd="0" presId="urn:microsoft.com/office/officeart/2008/layout/LinedList"/>
    <dgm:cxn modelId="{ED7755F2-88EF-4424-A877-852465285710}" type="presParOf" srcId="{817B1CA7-E756-4376-963A-22AAEAB0C560}" destId="{68E6A278-EE09-49C1-AEAE-BBC98B82DD7E}" srcOrd="28" destOrd="0" presId="urn:microsoft.com/office/officeart/2008/layout/LinedList"/>
    <dgm:cxn modelId="{A19D3028-A471-4523-9C43-605EE677F86B}" type="presParOf" srcId="{817B1CA7-E756-4376-963A-22AAEAB0C560}" destId="{E44CCCCF-937E-4F15-B986-3BDA51195F13}" srcOrd="29" destOrd="0" presId="urn:microsoft.com/office/officeart/2008/layout/LinedList"/>
    <dgm:cxn modelId="{4FBAF2D5-0E62-475F-8E7D-FB3AD0EA0EB5}" type="presParOf" srcId="{E44CCCCF-937E-4F15-B986-3BDA51195F13}" destId="{F2E87BE9-9251-46FE-B7CE-CBF9A8AEF329}" srcOrd="0" destOrd="0" presId="urn:microsoft.com/office/officeart/2008/layout/LinedList"/>
    <dgm:cxn modelId="{BAC1C9DB-E20D-4712-B4F7-B029AB0F8B67}" type="presParOf" srcId="{E44CCCCF-937E-4F15-B986-3BDA51195F13}" destId="{02680083-F8B8-46A9-97BD-B27576D261A1}" srcOrd="1" destOrd="0" presId="urn:microsoft.com/office/officeart/2008/layout/LinedList"/>
    <dgm:cxn modelId="{A0D9EAA1-0405-4B2C-B5C8-33F4B2F3C2F9}" type="presParOf" srcId="{817B1CA7-E756-4376-963A-22AAEAB0C560}" destId="{7DFE86CF-5417-4825-8CCA-0F45589BBF6D}" srcOrd="30" destOrd="0" presId="urn:microsoft.com/office/officeart/2008/layout/LinedList"/>
    <dgm:cxn modelId="{AA1DE482-040A-4FDF-855A-369A1F9DEEA8}" type="presParOf" srcId="{817B1CA7-E756-4376-963A-22AAEAB0C560}" destId="{C6988CCE-8A7E-4B13-BB44-9E62B47D3FEC}" srcOrd="31" destOrd="0" presId="urn:microsoft.com/office/officeart/2008/layout/LinedList"/>
    <dgm:cxn modelId="{97111C5E-AA26-49A5-8E7D-F8FCC3249DA5}" type="presParOf" srcId="{C6988CCE-8A7E-4B13-BB44-9E62B47D3FEC}" destId="{0CD456C0-17AA-4915-B321-F863D889A839}" srcOrd="0" destOrd="0" presId="urn:microsoft.com/office/officeart/2008/layout/LinedList"/>
    <dgm:cxn modelId="{8AD1FDA4-A33D-4110-92B8-D377AB50FDD8}" type="presParOf" srcId="{C6988CCE-8A7E-4B13-BB44-9E62B47D3FEC}" destId="{B2022D8E-FDEE-4DCD-802A-4B3D4167BC21}" srcOrd="1" destOrd="0" presId="urn:microsoft.com/office/officeart/2008/layout/LinedList"/>
    <dgm:cxn modelId="{77DA2681-A38D-4775-AC56-951F5CBC8E15}" type="presParOf" srcId="{817B1CA7-E756-4376-963A-22AAEAB0C560}" destId="{BD6BDBFC-E30F-4345-A3B9-03115F693944}" srcOrd="32" destOrd="0" presId="urn:microsoft.com/office/officeart/2008/layout/LinedList"/>
    <dgm:cxn modelId="{779A441F-C3FB-4501-BA8E-D3CCCFF8C359}" type="presParOf" srcId="{817B1CA7-E756-4376-963A-22AAEAB0C560}" destId="{05B41C5A-77B7-49F2-A400-3AAC0133F634}" srcOrd="33" destOrd="0" presId="urn:microsoft.com/office/officeart/2008/layout/LinedList"/>
    <dgm:cxn modelId="{5D6C0DF9-4512-4FCC-8DA2-23F751E5AF2D}" type="presParOf" srcId="{05B41C5A-77B7-49F2-A400-3AAC0133F634}" destId="{A8257245-7920-425F-84D2-3489A0508EFE}" srcOrd="0" destOrd="0" presId="urn:microsoft.com/office/officeart/2008/layout/LinedList"/>
    <dgm:cxn modelId="{8F23238A-72E6-48AF-995F-CD1D9EC3C884}" type="presParOf" srcId="{05B41C5A-77B7-49F2-A400-3AAC0133F634}" destId="{D6791915-0575-405D-976E-25B7164297BF}" srcOrd="1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4B352CF-4850-45F4-9FE7-95018703861A}">
      <dsp:nvSpPr>
        <dsp:cNvPr id="0" name=""/>
        <dsp:cNvSpPr/>
      </dsp:nvSpPr>
      <dsp:spPr>
        <a:xfrm>
          <a:off x="0" y="1403"/>
          <a:ext cx="5219307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94A3C159-66BF-4C2C-B1B9-ADEDFB53953C}">
      <dsp:nvSpPr>
        <dsp:cNvPr id="0" name=""/>
        <dsp:cNvSpPr/>
      </dsp:nvSpPr>
      <dsp:spPr>
        <a:xfrm>
          <a:off x="0" y="1403"/>
          <a:ext cx="5219307" cy="207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 dirty="0"/>
            <a:t>1, erradicação da pobreza</a:t>
          </a:r>
          <a:endParaRPr lang="en-US" sz="900" kern="1200" dirty="0"/>
        </a:p>
      </dsp:txBody>
      <dsp:txXfrm>
        <a:off x="0" y="1403"/>
        <a:ext cx="5219307" cy="207917"/>
      </dsp:txXfrm>
    </dsp:sp>
    <dsp:sp modelId="{F62CF320-2667-4262-923F-6FADDAB715BF}">
      <dsp:nvSpPr>
        <dsp:cNvPr id="0" name=""/>
        <dsp:cNvSpPr/>
      </dsp:nvSpPr>
      <dsp:spPr>
        <a:xfrm>
          <a:off x="0" y="209321"/>
          <a:ext cx="5219307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1AED472D-3A25-4CED-9657-83AD2FB3CEF3}">
      <dsp:nvSpPr>
        <dsp:cNvPr id="0" name=""/>
        <dsp:cNvSpPr/>
      </dsp:nvSpPr>
      <dsp:spPr>
        <a:xfrm>
          <a:off x="0" y="209321"/>
          <a:ext cx="5219307" cy="207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 dirty="0"/>
            <a:t>2. Fome zero e agricultura sustentável</a:t>
          </a:r>
          <a:endParaRPr lang="en-US" sz="900" kern="1200" dirty="0"/>
        </a:p>
      </dsp:txBody>
      <dsp:txXfrm>
        <a:off x="0" y="209321"/>
        <a:ext cx="5219307" cy="207917"/>
      </dsp:txXfrm>
    </dsp:sp>
    <dsp:sp modelId="{7A913597-3553-485E-B0C6-A24A874BC1ED}">
      <dsp:nvSpPr>
        <dsp:cNvPr id="0" name=""/>
        <dsp:cNvSpPr/>
      </dsp:nvSpPr>
      <dsp:spPr>
        <a:xfrm>
          <a:off x="0" y="417239"/>
          <a:ext cx="5219307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91BF95B3-531C-4136-8F30-FF32CA8E4D73}">
      <dsp:nvSpPr>
        <dsp:cNvPr id="0" name=""/>
        <dsp:cNvSpPr/>
      </dsp:nvSpPr>
      <dsp:spPr>
        <a:xfrm>
          <a:off x="0" y="417239"/>
          <a:ext cx="5219307" cy="207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 dirty="0"/>
            <a:t>3. Saúde e bem-estar</a:t>
          </a:r>
          <a:endParaRPr lang="en-US" sz="900" kern="1200" dirty="0"/>
        </a:p>
      </dsp:txBody>
      <dsp:txXfrm>
        <a:off x="0" y="417239"/>
        <a:ext cx="5219307" cy="207917"/>
      </dsp:txXfrm>
    </dsp:sp>
    <dsp:sp modelId="{058D2269-0E78-4877-9A51-4B0AC0274FDB}">
      <dsp:nvSpPr>
        <dsp:cNvPr id="0" name=""/>
        <dsp:cNvSpPr/>
      </dsp:nvSpPr>
      <dsp:spPr>
        <a:xfrm>
          <a:off x="0" y="625156"/>
          <a:ext cx="5219307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4F5D59A1-B228-4658-80D8-B2710AE1E8F1}">
      <dsp:nvSpPr>
        <dsp:cNvPr id="0" name=""/>
        <dsp:cNvSpPr/>
      </dsp:nvSpPr>
      <dsp:spPr>
        <a:xfrm>
          <a:off x="0" y="625156"/>
          <a:ext cx="5219307" cy="207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 dirty="0"/>
            <a:t>4. Educação de qualidade</a:t>
          </a:r>
          <a:endParaRPr lang="en-US" sz="900" kern="1200" dirty="0"/>
        </a:p>
      </dsp:txBody>
      <dsp:txXfrm>
        <a:off x="0" y="625156"/>
        <a:ext cx="5219307" cy="207917"/>
      </dsp:txXfrm>
    </dsp:sp>
    <dsp:sp modelId="{3690E14B-6BB7-4802-AF95-2C48481BC910}">
      <dsp:nvSpPr>
        <dsp:cNvPr id="0" name=""/>
        <dsp:cNvSpPr/>
      </dsp:nvSpPr>
      <dsp:spPr>
        <a:xfrm>
          <a:off x="0" y="833074"/>
          <a:ext cx="5219307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2A51C29E-AE5F-4528-91E1-3441E9F7421F}">
      <dsp:nvSpPr>
        <dsp:cNvPr id="0" name=""/>
        <dsp:cNvSpPr/>
      </dsp:nvSpPr>
      <dsp:spPr>
        <a:xfrm>
          <a:off x="0" y="833074"/>
          <a:ext cx="5219307" cy="207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 dirty="0"/>
            <a:t>5. Igualdade de gênero</a:t>
          </a:r>
          <a:endParaRPr lang="en-US" sz="900" kern="1200" dirty="0"/>
        </a:p>
      </dsp:txBody>
      <dsp:txXfrm>
        <a:off x="0" y="833074"/>
        <a:ext cx="5219307" cy="207917"/>
      </dsp:txXfrm>
    </dsp:sp>
    <dsp:sp modelId="{E775AA7D-DBE8-4A43-A8A8-47186022F321}">
      <dsp:nvSpPr>
        <dsp:cNvPr id="0" name=""/>
        <dsp:cNvSpPr/>
      </dsp:nvSpPr>
      <dsp:spPr>
        <a:xfrm>
          <a:off x="0" y="1040992"/>
          <a:ext cx="5219307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0D186B68-063C-4707-BD96-C34D479FB4B0}">
      <dsp:nvSpPr>
        <dsp:cNvPr id="0" name=""/>
        <dsp:cNvSpPr/>
      </dsp:nvSpPr>
      <dsp:spPr>
        <a:xfrm>
          <a:off x="0" y="1040992"/>
          <a:ext cx="5219307" cy="207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 dirty="0"/>
            <a:t>6. Água potável e saneamento</a:t>
          </a:r>
          <a:endParaRPr lang="en-US" sz="900" kern="1200" dirty="0"/>
        </a:p>
      </dsp:txBody>
      <dsp:txXfrm>
        <a:off x="0" y="1040992"/>
        <a:ext cx="5219307" cy="207917"/>
      </dsp:txXfrm>
    </dsp:sp>
    <dsp:sp modelId="{5244D9B5-FECD-4284-AAAC-63FF957F7F70}">
      <dsp:nvSpPr>
        <dsp:cNvPr id="0" name=""/>
        <dsp:cNvSpPr/>
      </dsp:nvSpPr>
      <dsp:spPr>
        <a:xfrm>
          <a:off x="0" y="1248910"/>
          <a:ext cx="5219307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2D9EF360-9DD8-4181-8C0D-8383C456B2F8}">
      <dsp:nvSpPr>
        <dsp:cNvPr id="0" name=""/>
        <dsp:cNvSpPr/>
      </dsp:nvSpPr>
      <dsp:spPr>
        <a:xfrm>
          <a:off x="0" y="1248910"/>
          <a:ext cx="5219307" cy="207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 dirty="0"/>
            <a:t>7. Energia limpa e acessível</a:t>
          </a:r>
          <a:endParaRPr lang="en-US" sz="900" kern="1200" dirty="0"/>
        </a:p>
      </dsp:txBody>
      <dsp:txXfrm>
        <a:off x="0" y="1248910"/>
        <a:ext cx="5219307" cy="207917"/>
      </dsp:txXfrm>
    </dsp:sp>
    <dsp:sp modelId="{1E9D5B9E-B3F3-41B8-BF76-39A6931BD61D}">
      <dsp:nvSpPr>
        <dsp:cNvPr id="0" name=""/>
        <dsp:cNvSpPr/>
      </dsp:nvSpPr>
      <dsp:spPr>
        <a:xfrm>
          <a:off x="0" y="1456828"/>
          <a:ext cx="5219307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D7BD4DAA-C02A-4ACE-82B9-91843450CDD0}">
      <dsp:nvSpPr>
        <dsp:cNvPr id="0" name=""/>
        <dsp:cNvSpPr/>
      </dsp:nvSpPr>
      <dsp:spPr>
        <a:xfrm>
          <a:off x="0" y="1456828"/>
          <a:ext cx="5219307" cy="207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 dirty="0"/>
            <a:t>8. Trabalho descente e crescimento econômico </a:t>
          </a:r>
          <a:endParaRPr lang="en-US" sz="900" kern="1200" dirty="0"/>
        </a:p>
      </dsp:txBody>
      <dsp:txXfrm>
        <a:off x="0" y="1456828"/>
        <a:ext cx="5219307" cy="207917"/>
      </dsp:txXfrm>
    </dsp:sp>
    <dsp:sp modelId="{112056CF-4897-4531-B566-32A38CDC0A8D}">
      <dsp:nvSpPr>
        <dsp:cNvPr id="0" name=""/>
        <dsp:cNvSpPr/>
      </dsp:nvSpPr>
      <dsp:spPr>
        <a:xfrm>
          <a:off x="0" y="1664746"/>
          <a:ext cx="5219307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9110569C-E12E-4FE3-B495-A4EE0D5A31B5}">
      <dsp:nvSpPr>
        <dsp:cNvPr id="0" name=""/>
        <dsp:cNvSpPr/>
      </dsp:nvSpPr>
      <dsp:spPr>
        <a:xfrm>
          <a:off x="0" y="1664746"/>
          <a:ext cx="5219307" cy="207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/>
            <a:t>9. </a:t>
          </a:r>
          <a:r>
            <a:rPr lang="pt-BR" sz="900" kern="1200" dirty="0"/>
            <a:t>Industria, inovação e infraestrutura</a:t>
          </a:r>
          <a:endParaRPr lang="en-US" sz="900" kern="1200" dirty="0"/>
        </a:p>
      </dsp:txBody>
      <dsp:txXfrm>
        <a:off x="0" y="1664746"/>
        <a:ext cx="5219307" cy="207917"/>
      </dsp:txXfrm>
    </dsp:sp>
    <dsp:sp modelId="{AB1FF5CD-2FA2-4E46-A7D4-260AD04EC6F3}">
      <dsp:nvSpPr>
        <dsp:cNvPr id="0" name=""/>
        <dsp:cNvSpPr/>
      </dsp:nvSpPr>
      <dsp:spPr>
        <a:xfrm>
          <a:off x="0" y="1872663"/>
          <a:ext cx="5219307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0E27D598-971A-4613-B44D-A3A447598804}">
      <dsp:nvSpPr>
        <dsp:cNvPr id="0" name=""/>
        <dsp:cNvSpPr/>
      </dsp:nvSpPr>
      <dsp:spPr>
        <a:xfrm>
          <a:off x="0" y="1872663"/>
          <a:ext cx="5219307" cy="207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 dirty="0"/>
            <a:t>10..Redução das desigualdades</a:t>
          </a:r>
          <a:endParaRPr lang="en-US" sz="900" kern="1200" dirty="0"/>
        </a:p>
      </dsp:txBody>
      <dsp:txXfrm>
        <a:off x="0" y="1872663"/>
        <a:ext cx="5219307" cy="207917"/>
      </dsp:txXfrm>
    </dsp:sp>
    <dsp:sp modelId="{669D8DBB-21A1-4963-9B88-082E7453A006}">
      <dsp:nvSpPr>
        <dsp:cNvPr id="0" name=""/>
        <dsp:cNvSpPr/>
      </dsp:nvSpPr>
      <dsp:spPr>
        <a:xfrm>
          <a:off x="0" y="2080581"/>
          <a:ext cx="5219307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C40902A2-BA4E-4DC3-B6B9-8603F3AFAA54}">
      <dsp:nvSpPr>
        <dsp:cNvPr id="0" name=""/>
        <dsp:cNvSpPr/>
      </dsp:nvSpPr>
      <dsp:spPr>
        <a:xfrm>
          <a:off x="0" y="2080581"/>
          <a:ext cx="5219307" cy="207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 dirty="0"/>
            <a:t>11. Cidades e comunidades sustentáveis</a:t>
          </a:r>
          <a:endParaRPr lang="en-US" sz="900" kern="1200" dirty="0"/>
        </a:p>
      </dsp:txBody>
      <dsp:txXfrm>
        <a:off x="0" y="2080581"/>
        <a:ext cx="5219307" cy="207917"/>
      </dsp:txXfrm>
    </dsp:sp>
    <dsp:sp modelId="{4DBADDEE-F074-4E53-A95A-4F227BF8017A}">
      <dsp:nvSpPr>
        <dsp:cNvPr id="0" name=""/>
        <dsp:cNvSpPr/>
      </dsp:nvSpPr>
      <dsp:spPr>
        <a:xfrm>
          <a:off x="0" y="2288499"/>
          <a:ext cx="5219307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4ECFCBEA-647F-4B3F-8818-4D70C6297CD8}">
      <dsp:nvSpPr>
        <dsp:cNvPr id="0" name=""/>
        <dsp:cNvSpPr/>
      </dsp:nvSpPr>
      <dsp:spPr>
        <a:xfrm>
          <a:off x="0" y="2288499"/>
          <a:ext cx="5219307" cy="207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 dirty="0"/>
            <a:t>12. Consumo e produção responsável</a:t>
          </a:r>
          <a:endParaRPr lang="en-US" sz="900" kern="1200" dirty="0"/>
        </a:p>
      </dsp:txBody>
      <dsp:txXfrm>
        <a:off x="0" y="2288499"/>
        <a:ext cx="5219307" cy="207917"/>
      </dsp:txXfrm>
    </dsp:sp>
    <dsp:sp modelId="{58011761-1648-4169-BCB9-546CE4B850DF}">
      <dsp:nvSpPr>
        <dsp:cNvPr id="0" name=""/>
        <dsp:cNvSpPr/>
      </dsp:nvSpPr>
      <dsp:spPr>
        <a:xfrm>
          <a:off x="0" y="2496417"/>
          <a:ext cx="5219307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C9F5ECB1-7AB6-4FED-B0A8-86C22D2A85BA}">
      <dsp:nvSpPr>
        <dsp:cNvPr id="0" name=""/>
        <dsp:cNvSpPr/>
      </dsp:nvSpPr>
      <dsp:spPr>
        <a:xfrm>
          <a:off x="0" y="2496417"/>
          <a:ext cx="5219307" cy="207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 dirty="0"/>
            <a:t>13. Ação contra a mudança global do clima</a:t>
          </a:r>
          <a:endParaRPr lang="en-US" sz="900" kern="1200" dirty="0"/>
        </a:p>
      </dsp:txBody>
      <dsp:txXfrm>
        <a:off x="0" y="2496417"/>
        <a:ext cx="5219307" cy="207917"/>
      </dsp:txXfrm>
    </dsp:sp>
    <dsp:sp modelId="{A89F10FB-AECE-4442-BA36-338E8B70E679}">
      <dsp:nvSpPr>
        <dsp:cNvPr id="0" name=""/>
        <dsp:cNvSpPr/>
      </dsp:nvSpPr>
      <dsp:spPr>
        <a:xfrm>
          <a:off x="0" y="2704335"/>
          <a:ext cx="5219307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BE48C71A-B3F7-496D-A64B-4215B9D5677E}">
      <dsp:nvSpPr>
        <dsp:cNvPr id="0" name=""/>
        <dsp:cNvSpPr/>
      </dsp:nvSpPr>
      <dsp:spPr>
        <a:xfrm>
          <a:off x="0" y="2704335"/>
          <a:ext cx="5219307" cy="207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 dirty="0"/>
            <a:t>14. Vida na água</a:t>
          </a:r>
          <a:endParaRPr lang="en-US" sz="900" kern="1200" dirty="0"/>
        </a:p>
      </dsp:txBody>
      <dsp:txXfrm>
        <a:off x="0" y="2704335"/>
        <a:ext cx="5219307" cy="207917"/>
      </dsp:txXfrm>
    </dsp:sp>
    <dsp:sp modelId="{68E6A278-EE09-49C1-AEAE-BBC98B82DD7E}">
      <dsp:nvSpPr>
        <dsp:cNvPr id="0" name=""/>
        <dsp:cNvSpPr/>
      </dsp:nvSpPr>
      <dsp:spPr>
        <a:xfrm>
          <a:off x="0" y="2912253"/>
          <a:ext cx="5219307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F2E87BE9-9251-46FE-B7CE-CBF9A8AEF329}">
      <dsp:nvSpPr>
        <dsp:cNvPr id="0" name=""/>
        <dsp:cNvSpPr/>
      </dsp:nvSpPr>
      <dsp:spPr>
        <a:xfrm>
          <a:off x="0" y="2912253"/>
          <a:ext cx="5219307" cy="207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 dirty="0"/>
            <a:t>15. Vida terrestre</a:t>
          </a:r>
          <a:endParaRPr lang="en-US" sz="900" kern="1200" dirty="0"/>
        </a:p>
      </dsp:txBody>
      <dsp:txXfrm>
        <a:off x="0" y="2912253"/>
        <a:ext cx="5219307" cy="207917"/>
      </dsp:txXfrm>
    </dsp:sp>
    <dsp:sp modelId="{7DFE86CF-5417-4825-8CCA-0F45589BBF6D}">
      <dsp:nvSpPr>
        <dsp:cNvPr id="0" name=""/>
        <dsp:cNvSpPr/>
      </dsp:nvSpPr>
      <dsp:spPr>
        <a:xfrm>
          <a:off x="0" y="3120170"/>
          <a:ext cx="5219307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0CD456C0-17AA-4915-B321-F863D889A839}">
      <dsp:nvSpPr>
        <dsp:cNvPr id="0" name=""/>
        <dsp:cNvSpPr/>
      </dsp:nvSpPr>
      <dsp:spPr>
        <a:xfrm>
          <a:off x="0" y="3120170"/>
          <a:ext cx="5219307" cy="207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 dirty="0"/>
            <a:t>16. Paz, justiça e instituições eficazes</a:t>
          </a:r>
          <a:endParaRPr lang="en-US" sz="900" kern="1200" dirty="0"/>
        </a:p>
      </dsp:txBody>
      <dsp:txXfrm>
        <a:off x="0" y="3120170"/>
        <a:ext cx="5219307" cy="207917"/>
      </dsp:txXfrm>
    </dsp:sp>
    <dsp:sp modelId="{BD6BDBFC-E30F-4345-A3B9-03115F693944}">
      <dsp:nvSpPr>
        <dsp:cNvPr id="0" name=""/>
        <dsp:cNvSpPr/>
      </dsp:nvSpPr>
      <dsp:spPr>
        <a:xfrm>
          <a:off x="0" y="3328088"/>
          <a:ext cx="5219307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A8257245-7920-425F-84D2-3489A0508EFE}">
      <dsp:nvSpPr>
        <dsp:cNvPr id="0" name=""/>
        <dsp:cNvSpPr/>
      </dsp:nvSpPr>
      <dsp:spPr>
        <a:xfrm>
          <a:off x="0" y="3328088"/>
          <a:ext cx="5219307" cy="207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 dirty="0"/>
            <a:t>17. Parcerias e meios de implementação</a:t>
          </a:r>
          <a:endParaRPr lang="en-US" sz="900" kern="1200" dirty="0"/>
        </a:p>
      </dsp:txBody>
      <dsp:txXfrm>
        <a:off x="0" y="3328088"/>
        <a:ext cx="5219307" cy="20791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258</Words>
  <Characters>1399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FDRP</Company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office365</dc:creator>
  <cp:lastModifiedBy>Murillo Ferreira de Camargo</cp:lastModifiedBy>
  <cp:revision>5</cp:revision>
  <dcterms:created xsi:type="dcterms:W3CDTF">2025-06-18T16:53:00Z</dcterms:created>
  <dcterms:modified xsi:type="dcterms:W3CDTF">2026-08-20T13:29:00Z</dcterms:modified>
</cp:coreProperties>
</file>